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E35" w:rsidRDefault="00276E35" w:rsidP="00276E35">
      <w:pPr>
        <w:shd w:val="clear" w:color="auto" w:fill="FFFFFF"/>
        <w:spacing w:after="0" w:line="240" w:lineRule="auto"/>
        <w:jc w:val="center"/>
        <w:rPr>
          <w:rFonts w:ascii="Arial" w:hAnsi="Arial" w:cs="Arial"/>
          <w:b/>
          <w:color w:val="000000"/>
          <w:sz w:val="23"/>
          <w:szCs w:val="23"/>
          <w:lang w:eastAsia="ru-RU"/>
        </w:rPr>
      </w:pPr>
      <w:r>
        <w:rPr>
          <w:rFonts w:ascii="Arial" w:hAnsi="Arial" w:cs="Arial"/>
          <w:b/>
          <w:color w:val="000000"/>
          <w:sz w:val="23"/>
          <w:szCs w:val="23"/>
          <w:lang w:eastAsia="ru-RU"/>
        </w:rPr>
        <w:t>Всероссийская олимпиада школьников по технологии</w:t>
      </w:r>
    </w:p>
    <w:p w:rsidR="00276E35" w:rsidRDefault="00276E35" w:rsidP="00276E35">
      <w:pPr>
        <w:shd w:val="clear" w:color="auto" w:fill="FFFFFF"/>
        <w:spacing w:after="0" w:line="240" w:lineRule="auto"/>
        <w:jc w:val="center"/>
        <w:rPr>
          <w:rFonts w:ascii="Arial" w:hAnsi="Arial" w:cs="Arial"/>
          <w:b/>
          <w:color w:val="000000"/>
          <w:sz w:val="23"/>
          <w:szCs w:val="23"/>
          <w:lang w:eastAsia="ru-RU"/>
        </w:rPr>
      </w:pPr>
      <w:r w:rsidRPr="00250F90">
        <w:rPr>
          <w:rFonts w:ascii="Arial" w:hAnsi="Arial" w:cs="Arial"/>
          <w:b/>
          <w:color w:val="000000"/>
          <w:sz w:val="23"/>
          <w:szCs w:val="23"/>
          <w:lang w:eastAsia="ru-RU"/>
        </w:rPr>
        <w:t>Номинация «Техника и техническое творчество»</w:t>
      </w:r>
    </w:p>
    <w:p w:rsidR="00276E35" w:rsidRPr="00250F90" w:rsidRDefault="00276E35" w:rsidP="00276E35">
      <w:pPr>
        <w:shd w:val="clear" w:color="auto" w:fill="FFFFFF"/>
        <w:spacing w:after="0" w:line="240" w:lineRule="auto"/>
        <w:jc w:val="center"/>
        <w:rPr>
          <w:rFonts w:ascii="Arial" w:hAnsi="Arial" w:cs="Arial"/>
          <w:b/>
          <w:color w:val="000000"/>
          <w:sz w:val="23"/>
          <w:szCs w:val="23"/>
          <w:lang w:eastAsia="ru-RU"/>
        </w:rPr>
      </w:pPr>
      <w:r>
        <w:rPr>
          <w:rFonts w:ascii="Arial" w:hAnsi="Arial" w:cs="Arial"/>
          <w:b/>
          <w:color w:val="000000"/>
          <w:sz w:val="23"/>
          <w:szCs w:val="23"/>
          <w:lang w:eastAsia="ru-RU"/>
        </w:rPr>
        <w:t>2017-2018 учебный год</w:t>
      </w:r>
    </w:p>
    <w:p w:rsidR="00276E35" w:rsidRDefault="00276E35" w:rsidP="00666D3A">
      <w:pPr>
        <w:shd w:val="clear" w:color="auto" w:fill="FFFFFF"/>
        <w:spacing w:after="0" w:line="240" w:lineRule="auto"/>
        <w:rPr>
          <w:rFonts w:ascii="Arial" w:hAnsi="Arial" w:cs="Arial"/>
          <w:b/>
          <w:color w:val="000000"/>
          <w:sz w:val="23"/>
          <w:szCs w:val="23"/>
          <w:lang w:eastAsia="ru-RU"/>
        </w:rPr>
      </w:pPr>
    </w:p>
    <w:p w:rsidR="00245D6D" w:rsidRPr="00250F90" w:rsidRDefault="00245D6D" w:rsidP="00666D3A">
      <w:pPr>
        <w:shd w:val="clear" w:color="auto" w:fill="FFFFFF"/>
        <w:spacing w:after="0" w:line="240" w:lineRule="auto"/>
        <w:rPr>
          <w:rFonts w:ascii="Arial" w:hAnsi="Arial" w:cs="Arial"/>
          <w:b/>
          <w:color w:val="000000"/>
          <w:sz w:val="23"/>
          <w:szCs w:val="23"/>
          <w:lang w:eastAsia="ru-RU"/>
        </w:rPr>
      </w:pP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250F90">
        <w:rPr>
          <w:rFonts w:ascii="Arial" w:hAnsi="Arial" w:cs="Arial"/>
          <w:b/>
          <w:color w:val="000000"/>
          <w:sz w:val="23"/>
          <w:szCs w:val="23"/>
          <w:lang w:eastAsia="ru-RU"/>
        </w:rPr>
        <w:t>5 класс.</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Ответы</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на тестовые задания  5 класса школьного этапа.</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1.2.</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2.2.</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3.в.</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4.в.</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5.г.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6.в.</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7.г.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8.г.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9.</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10. Поисково</w:t>
      </w:r>
      <w:r>
        <w:rPr>
          <w:rFonts w:ascii="Arial" w:hAnsi="Arial" w:cs="Arial"/>
          <w:color w:val="000000"/>
          <w:sz w:val="23"/>
          <w:szCs w:val="23"/>
          <w:lang w:eastAsia="ru-RU"/>
        </w:rPr>
        <w:t>-</w:t>
      </w:r>
      <w:r w:rsidRPr="003E1C05">
        <w:rPr>
          <w:rFonts w:ascii="Arial" w:hAnsi="Arial" w:cs="Arial"/>
          <w:color w:val="000000"/>
          <w:sz w:val="23"/>
          <w:szCs w:val="23"/>
          <w:lang w:eastAsia="ru-RU"/>
        </w:rPr>
        <w:t xml:space="preserve">исследовательский, </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Конструкторско</w:t>
      </w:r>
      <w:r>
        <w:rPr>
          <w:rFonts w:ascii="Arial" w:hAnsi="Arial" w:cs="Arial"/>
          <w:color w:val="000000"/>
          <w:sz w:val="23"/>
          <w:szCs w:val="23"/>
          <w:lang w:eastAsia="ru-RU"/>
        </w:rPr>
        <w:t>-</w:t>
      </w:r>
      <w:r w:rsidRPr="003E1C05">
        <w:rPr>
          <w:rFonts w:ascii="Arial" w:hAnsi="Arial" w:cs="Arial"/>
          <w:color w:val="000000"/>
          <w:sz w:val="23"/>
          <w:szCs w:val="23"/>
          <w:lang w:eastAsia="ru-RU"/>
        </w:rPr>
        <w:t>технологический,</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 xml:space="preserve">Заключительный (презентационный). </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Pr="003C5748" w:rsidRDefault="00245D6D" w:rsidP="00666D3A">
      <w:pPr>
        <w:shd w:val="clear" w:color="auto" w:fill="FFFFFF"/>
        <w:spacing w:after="0" w:line="240" w:lineRule="auto"/>
        <w:rPr>
          <w:rFonts w:ascii="Arial" w:hAnsi="Arial" w:cs="Arial"/>
          <w:b/>
          <w:color w:val="000000"/>
          <w:sz w:val="23"/>
          <w:szCs w:val="23"/>
          <w:lang w:eastAsia="ru-RU"/>
        </w:rPr>
      </w:pPr>
      <w:r w:rsidRPr="003C5748">
        <w:rPr>
          <w:rFonts w:ascii="Arial" w:hAnsi="Arial" w:cs="Arial"/>
          <w:b/>
          <w:color w:val="000000"/>
          <w:sz w:val="23"/>
          <w:szCs w:val="23"/>
          <w:lang w:eastAsia="ru-RU"/>
        </w:rPr>
        <w:t>6 класс.</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Ответы</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на тестовые задания 6 класса школьного этапа:</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2.г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3.а</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4.г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5.б</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6.1) Разработка эскизного проекта изделия; 2) Изготовление чертежей;</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3) Разработка технического задания на изготовление изделия.</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7.Ножовки, лучковые пилы.</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8.а</w:t>
      </w:r>
      <w:proofErr w:type="gramStart"/>
      <w:r w:rsidRPr="003E1C05">
        <w:rPr>
          <w:rFonts w:ascii="Arial" w:hAnsi="Arial" w:cs="Arial"/>
          <w:color w:val="000000"/>
          <w:sz w:val="23"/>
          <w:szCs w:val="23"/>
          <w:lang w:eastAsia="ru-RU"/>
        </w:rPr>
        <w:t>)Р</w:t>
      </w:r>
      <w:proofErr w:type="gramEnd"/>
      <w:r w:rsidRPr="003E1C05">
        <w:rPr>
          <w:rFonts w:ascii="Arial" w:hAnsi="Arial" w:cs="Arial"/>
          <w:color w:val="000000"/>
          <w:sz w:val="23"/>
          <w:szCs w:val="23"/>
          <w:lang w:eastAsia="ru-RU"/>
        </w:rPr>
        <w:t xml:space="preserve">азборка </w:t>
      </w:r>
      <w:proofErr w:type="spellStart"/>
      <w:r w:rsidRPr="003E1C05">
        <w:rPr>
          <w:rFonts w:ascii="Arial" w:hAnsi="Arial" w:cs="Arial"/>
          <w:color w:val="000000"/>
          <w:sz w:val="23"/>
          <w:szCs w:val="23"/>
          <w:lang w:eastAsia="ru-RU"/>
        </w:rPr>
        <w:t>рубанка;б</w:t>
      </w:r>
      <w:proofErr w:type="spellEnd"/>
      <w:r w:rsidRPr="003E1C05">
        <w:rPr>
          <w:rFonts w:ascii="Arial" w:hAnsi="Arial" w:cs="Arial"/>
          <w:color w:val="000000"/>
          <w:sz w:val="23"/>
          <w:szCs w:val="23"/>
          <w:lang w:eastAsia="ru-RU"/>
        </w:rPr>
        <w:t>) Наладка рубанка</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9.Железо, сталь, чугун</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10.Например, медь, бронза, латунь, алюминий.</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11.б</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12.б</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13.г</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14.в</w:t>
      </w:r>
    </w:p>
    <w:p w:rsidR="00245D6D"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15.б</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Pr="003E1C05" w:rsidRDefault="00245D6D" w:rsidP="00666D3A">
      <w:pPr>
        <w:shd w:val="clear" w:color="auto" w:fill="FFFFFF"/>
        <w:spacing w:after="0" w:line="240" w:lineRule="auto"/>
        <w:rPr>
          <w:rFonts w:ascii="Arial" w:hAnsi="Arial" w:cs="Arial"/>
          <w:color w:val="000000"/>
          <w:sz w:val="23"/>
          <w:szCs w:val="23"/>
          <w:lang w:eastAsia="ru-RU"/>
        </w:rPr>
      </w:pPr>
    </w:p>
    <w:p w:rsidR="00245D6D" w:rsidRPr="003C5748" w:rsidRDefault="00245D6D" w:rsidP="00666D3A">
      <w:pPr>
        <w:shd w:val="clear" w:color="auto" w:fill="FFFFFF"/>
        <w:spacing w:after="0" w:line="240" w:lineRule="auto"/>
        <w:rPr>
          <w:rFonts w:ascii="Arial" w:hAnsi="Arial" w:cs="Arial"/>
          <w:b/>
          <w:color w:val="000000"/>
          <w:sz w:val="23"/>
          <w:szCs w:val="23"/>
          <w:lang w:eastAsia="ru-RU"/>
        </w:rPr>
      </w:pPr>
      <w:r w:rsidRPr="003C5748">
        <w:rPr>
          <w:rFonts w:ascii="Arial" w:hAnsi="Arial" w:cs="Arial"/>
          <w:b/>
          <w:color w:val="000000"/>
          <w:sz w:val="23"/>
          <w:szCs w:val="23"/>
          <w:lang w:eastAsia="ru-RU"/>
        </w:rPr>
        <w:t>7-8 классы.</w:t>
      </w:r>
    </w:p>
    <w:p w:rsidR="00245D6D" w:rsidRPr="003E1C05" w:rsidRDefault="00245D6D" w:rsidP="00666D3A">
      <w:pPr>
        <w:shd w:val="clear" w:color="auto" w:fill="FFFFFF"/>
        <w:spacing w:after="0" w:line="240" w:lineRule="auto"/>
        <w:rPr>
          <w:rFonts w:ascii="Arial" w:hAnsi="Arial" w:cs="Arial"/>
          <w:color w:val="000000"/>
          <w:sz w:val="23"/>
          <w:szCs w:val="23"/>
          <w:lang w:eastAsia="ru-RU"/>
        </w:rPr>
      </w:pPr>
      <w:r w:rsidRPr="003E1C05">
        <w:rPr>
          <w:rFonts w:ascii="Arial" w:hAnsi="Arial" w:cs="Arial"/>
          <w:color w:val="000000"/>
          <w:sz w:val="23"/>
          <w:szCs w:val="23"/>
          <w:lang w:eastAsia="ru-RU"/>
        </w:rPr>
        <w:t xml:space="preserve">Ответы </w:t>
      </w:r>
      <w:proofErr w:type="gramStart"/>
      <w:r w:rsidRPr="003E1C05">
        <w:rPr>
          <w:rFonts w:ascii="Arial" w:hAnsi="Arial" w:cs="Arial"/>
          <w:color w:val="000000"/>
          <w:sz w:val="23"/>
          <w:szCs w:val="23"/>
          <w:lang w:eastAsia="ru-RU"/>
        </w:rPr>
        <w:t>на</w:t>
      </w:r>
      <w:proofErr w:type="gramEnd"/>
      <w:r w:rsidRPr="003E1C05">
        <w:rPr>
          <w:rFonts w:ascii="Arial" w:hAnsi="Arial" w:cs="Arial"/>
          <w:color w:val="000000"/>
          <w:sz w:val="23"/>
          <w:szCs w:val="23"/>
          <w:lang w:eastAsia="ru-RU"/>
        </w:rPr>
        <w:t xml:space="preserve"> тестовые задания7-8 класса школьного этапа</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1.У10А-У-инструментальные углеродистые, 10-1% углерода, А-высококачественная</w:t>
      </w:r>
      <w:proofErr w:type="gramStart"/>
      <w:r w:rsidRPr="00B32E82">
        <w:rPr>
          <w:rFonts w:ascii="Arial" w:hAnsi="Arial" w:cs="Arial"/>
          <w:sz w:val="23"/>
          <w:szCs w:val="23"/>
          <w:lang w:eastAsia="ru-RU"/>
        </w:rPr>
        <w:t xml:space="preserve"> ,</w:t>
      </w:r>
      <w:proofErr w:type="gramEnd"/>
      <w:r w:rsidRPr="00B32E82">
        <w:rPr>
          <w:rFonts w:ascii="Arial" w:hAnsi="Arial" w:cs="Arial"/>
          <w:sz w:val="23"/>
          <w:szCs w:val="23"/>
          <w:lang w:eastAsia="ru-RU"/>
        </w:rPr>
        <w:t xml:space="preserve"> </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Р18-Р-быстрорежущая, 18-18% вольфрама.</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 xml:space="preserve">2.Из стоимости материала будущего изделия, стоимости сопутствующих материалов, </w:t>
      </w:r>
    </w:p>
    <w:p w:rsidR="00245D6D" w:rsidRPr="00B32E82" w:rsidRDefault="00245D6D" w:rsidP="00666D3A">
      <w:pPr>
        <w:shd w:val="clear" w:color="auto" w:fill="FFFFFF"/>
        <w:spacing w:after="0" w:line="240" w:lineRule="auto"/>
        <w:rPr>
          <w:rFonts w:ascii="Arial" w:hAnsi="Arial" w:cs="Arial"/>
          <w:sz w:val="23"/>
          <w:szCs w:val="23"/>
          <w:lang w:eastAsia="ru-RU"/>
        </w:rPr>
      </w:pPr>
      <w:proofErr w:type="gramStart"/>
      <w:r w:rsidRPr="00B32E82">
        <w:rPr>
          <w:rFonts w:ascii="Arial" w:hAnsi="Arial" w:cs="Arial"/>
          <w:sz w:val="23"/>
          <w:szCs w:val="23"/>
          <w:lang w:eastAsia="ru-RU"/>
        </w:rPr>
        <w:t>необходимых</w:t>
      </w:r>
      <w:proofErr w:type="gramEnd"/>
      <w:r w:rsidRPr="00B32E82">
        <w:rPr>
          <w:rFonts w:ascii="Arial" w:hAnsi="Arial" w:cs="Arial"/>
          <w:sz w:val="23"/>
          <w:szCs w:val="23"/>
          <w:lang w:eastAsia="ru-RU"/>
        </w:rPr>
        <w:t xml:space="preserve"> для изготовления изделия и стоимости затраченной эл</w:t>
      </w:r>
    </w:p>
    <w:p w:rsidR="00245D6D" w:rsidRPr="00B32E82" w:rsidRDefault="00245D6D" w:rsidP="00666D3A">
      <w:pPr>
        <w:shd w:val="clear" w:color="auto" w:fill="FFFFFF"/>
        <w:spacing w:after="0" w:line="240" w:lineRule="auto"/>
        <w:rPr>
          <w:rFonts w:ascii="Arial" w:hAnsi="Arial" w:cs="Arial"/>
          <w:sz w:val="23"/>
          <w:szCs w:val="23"/>
          <w:lang w:eastAsia="ru-RU"/>
        </w:rPr>
      </w:pPr>
      <w:proofErr w:type="spellStart"/>
      <w:r w:rsidRPr="00B32E82">
        <w:rPr>
          <w:rFonts w:ascii="Arial" w:hAnsi="Arial" w:cs="Arial"/>
          <w:sz w:val="23"/>
          <w:szCs w:val="23"/>
          <w:lang w:eastAsia="ru-RU"/>
        </w:rPr>
        <w:t>ектроэнергии</w:t>
      </w:r>
      <w:proofErr w:type="spellEnd"/>
      <w:r w:rsidRPr="00B32E82">
        <w:rPr>
          <w:rFonts w:ascii="Arial" w:hAnsi="Arial" w:cs="Arial"/>
          <w:sz w:val="23"/>
          <w:szCs w:val="23"/>
          <w:lang w:eastAsia="ru-RU"/>
        </w:rPr>
        <w:t>.</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3.Мокрая.</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4.б</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lastRenderedPageBreak/>
        <w:t>5.в</w:t>
      </w:r>
      <w:proofErr w:type="gramStart"/>
      <w:r w:rsidRPr="00B32E82">
        <w:rPr>
          <w:rFonts w:ascii="Arial" w:hAnsi="Arial" w:cs="Arial"/>
          <w:sz w:val="23"/>
          <w:szCs w:val="23"/>
          <w:lang w:eastAsia="ru-RU"/>
        </w:rPr>
        <w:t>,г</w:t>
      </w:r>
      <w:proofErr w:type="gramEnd"/>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6.в</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7.v==3,1410 *100=3,14 м/мин</w:t>
      </w:r>
      <w:r>
        <w:rPr>
          <w:rFonts w:ascii="Arial" w:hAnsi="Arial" w:cs="Arial"/>
          <w:sz w:val="23"/>
          <w:szCs w:val="23"/>
          <w:lang w:eastAsia="ru-RU"/>
        </w:rPr>
        <w:t xml:space="preserve"> </w:t>
      </w:r>
      <w:r w:rsidRPr="00B32E82">
        <w:rPr>
          <w:rFonts w:ascii="Arial" w:hAnsi="Arial" w:cs="Arial"/>
          <w:sz w:val="23"/>
          <w:szCs w:val="23"/>
          <w:lang w:eastAsia="ru-RU"/>
        </w:rPr>
        <w:t>1000</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1000</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8.t=D-d=1 мм</w:t>
      </w:r>
      <w:proofErr w:type="gramStart"/>
      <w:r w:rsidRPr="00B32E82">
        <w:rPr>
          <w:rFonts w:ascii="Arial" w:hAnsi="Arial" w:cs="Arial"/>
          <w:sz w:val="23"/>
          <w:szCs w:val="23"/>
          <w:lang w:eastAsia="ru-RU"/>
        </w:rPr>
        <w:t>2</w:t>
      </w:r>
      <w:proofErr w:type="gramEnd"/>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9.б</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10.в</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11.в</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12.в</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13.а</w:t>
      </w:r>
      <w:proofErr w:type="gramStart"/>
      <w:r w:rsidRPr="00B32E82">
        <w:rPr>
          <w:rFonts w:ascii="Arial" w:hAnsi="Arial" w:cs="Arial"/>
          <w:sz w:val="23"/>
          <w:szCs w:val="23"/>
          <w:lang w:eastAsia="ru-RU"/>
        </w:rPr>
        <w:t>,в</w:t>
      </w:r>
      <w:proofErr w:type="gramEnd"/>
      <w:r w:rsidRPr="00B32E82">
        <w:rPr>
          <w:rFonts w:ascii="Arial" w:hAnsi="Arial" w:cs="Arial"/>
          <w:sz w:val="23"/>
          <w:szCs w:val="23"/>
          <w:lang w:eastAsia="ru-RU"/>
        </w:rPr>
        <w:t>,г</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14.0,5 мм</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15.б</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16.г</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17.г</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18.в</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19.в</w:t>
      </w:r>
    </w:p>
    <w:p w:rsidR="00245D6D" w:rsidRPr="00B32E82" w:rsidRDefault="00245D6D" w:rsidP="00666D3A">
      <w:pPr>
        <w:shd w:val="clear" w:color="auto" w:fill="FFFFFF"/>
        <w:spacing w:after="0" w:line="240" w:lineRule="auto"/>
        <w:rPr>
          <w:rFonts w:ascii="Arial" w:hAnsi="Arial" w:cs="Arial"/>
          <w:sz w:val="23"/>
          <w:szCs w:val="23"/>
          <w:lang w:eastAsia="ru-RU"/>
        </w:rPr>
      </w:pPr>
      <w:r w:rsidRPr="00B32E82">
        <w:rPr>
          <w:rFonts w:ascii="Arial" w:hAnsi="Arial" w:cs="Arial"/>
          <w:sz w:val="23"/>
          <w:szCs w:val="23"/>
          <w:lang w:eastAsia="ru-RU"/>
        </w:rPr>
        <w:t>20.а</w:t>
      </w:r>
    </w:p>
    <w:p w:rsidR="00245D6D" w:rsidRDefault="00245D6D" w:rsidP="00666D3A">
      <w:pPr>
        <w:spacing w:line="240" w:lineRule="auto"/>
        <w:rPr>
          <w:rFonts w:ascii="Times New Roman" w:hAnsi="Times New Roman"/>
          <w:sz w:val="24"/>
          <w:szCs w:val="24"/>
          <w:lang w:eastAsia="ru-RU"/>
        </w:rPr>
      </w:pPr>
    </w:p>
    <w:p w:rsidR="00245D6D" w:rsidRPr="003C5748" w:rsidRDefault="00245D6D" w:rsidP="00666D3A">
      <w:pPr>
        <w:shd w:val="clear" w:color="auto" w:fill="FFFFFF"/>
        <w:spacing w:after="0" w:line="240" w:lineRule="auto"/>
        <w:rPr>
          <w:rFonts w:ascii="Arial" w:hAnsi="Arial" w:cs="Arial"/>
          <w:b/>
          <w:color w:val="000000"/>
          <w:sz w:val="23"/>
          <w:szCs w:val="23"/>
          <w:lang w:eastAsia="ru-RU"/>
        </w:rPr>
      </w:pPr>
      <w:r w:rsidRPr="003C5748">
        <w:rPr>
          <w:rFonts w:ascii="Arial" w:hAnsi="Arial" w:cs="Arial"/>
          <w:b/>
          <w:color w:val="000000"/>
          <w:sz w:val="23"/>
          <w:szCs w:val="23"/>
          <w:lang w:eastAsia="ru-RU"/>
        </w:rPr>
        <w:t>9 класс.</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Pr="00B32E82" w:rsidRDefault="00245D6D" w:rsidP="00666D3A">
      <w:pPr>
        <w:shd w:val="clear" w:color="auto" w:fill="FFFFFF"/>
        <w:spacing w:after="0" w:line="240" w:lineRule="auto"/>
        <w:rPr>
          <w:rFonts w:ascii="Arial" w:hAnsi="Arial" w:cs="Arial"/>
          <w:color w:val="000000"/>
          <w:sz w:val="23"/>
          <w:szCs w:val="23"/>
          <w:lang w:eastAsia="ru-RU"/>
        </w:rPr>
      </w:pPr>
      <w:proofErr w:type="gramStart"/>
      <w:r w:rsidRPr="00B32E82">
        <w:rPr>
          <w:rFonts w:ascii="Arial" w:hAnsi="Arial" w:cs="Arial"/>
          <w:color w:val="000000"/>
          <w:sz w:val="23"/>
          <w:szCs w:val="23"/>
          <w:lang w:eastAsia="ru-RU"/>
        </w:rPr>
        <w:t>Ответы на примерные тестовые задания школьного</w:t>
      </w:r>
      <w:proofErr w:type="gramEnd"/>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этапа 9 класс</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Номинация «Техника и техническое творчество».</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1.г.</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2.г.</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3. в.</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4. г.</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5.в.</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 xml:space="preserve">6.а, б, </w:t>
      </w:r>
      <w:proofErr w:type="gramStart"/>
      <w:r w:rsidRPr="00B32E82">
        <w:rPr>
          <w:rFonts w:ascii="Arial" w:hAnsi="Arial" w:cs="Arial"/>
          <w:color w:val="000000"/>
          <w:sz w:val="23"/>
          <w:szCs w:val="23"/>
          <w:lang w:eastAsia="ru-RU"/>
        </w:rPr>
        <w:t>г</w:t>
      </w:r>
      <w:proofErr w:type="gramEnd"/>
      <w:r w:rsidRPr="00B32E82">
        <w:rPr>
          <w:rFonts w:ascii="Arial" w:hAnsi="Arial" w:cs="Arial"/>
          <w:color w:val="000000"/>
          <w:sz w:val="23"/>
          <w:szCs w:val="23"/>
          <w:lang w:eastAsia="ru-RU"/>
        </w:rPr>
        <w:t>.</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7. б.</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 xml:space="preserve">8. б, а, </w:t>
      </w:r>
      <w:proofErr w:type="gramStart"/>
      <w:r w:rsidRPr="00B32E82">
        <w:rPr>
          <w:rFonts w:ascii="Arial" w:hAnsi="Arial" w:cs="Arial"/>
          <w:color w:val="000000"/>
          <w:sz w:val="23"/>
          <w:szCs w:val="23"/>
          <w:lang w:eastAsia="ru-RU"/>
        </w:rPr>
        <w:t>г</w:t>
      </w:r>
      <w:proofErr w:type="gramEnd"/>
      <w:r w:rsidRPr="00B32E82">
        <w:rPr>
          <w:rFonts w:ascii="Arial" w:hAnsi="Arial" w:cs="Arial"/>
          <w:color w:val="000000"/>
          <w:sz w:val="23"/>
          <w:szCs w:val="23"/>
          <w:lang w:eastAsia="ru-RU"/>
        </w:rPr>
        <w:t>, в.</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9. г.</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10. в.</w:t>
      </w:r>
    </w:p>
    <w:p w:rsidR="00245D6D" w:rsidRPr="00B32E82"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11. в.</w:t>
      </w:r>
    </w:p>
    <w:p w:rsidR="00245D6D" w:rsidRDefault="00245D6D" w:rsidP="00666D3A">
      <w:pPr>
        <w:shd w:val="clear" w:color="auto" w:fill="FFFFFF"/>
        <w:spacing w:after="0" w:line="240" w:lineRule="auto"/>
        <w:rPr>
          <w:rFonts w:ascii="Arial" w:hAnsi="Arial" w:cs="Arial"/>
          <w:color w:val="000000"/>
          <w:sz w:val="23"/>
          <w:szCs w:val="23"/>
          <w:lang w:eastAsia="ru-RU"/>
        </w:rPr>
      </w:pPr>
      <w:r w:rsidRPr="00B32E82">
        <w:rPr>
          <w:rFonts w:ascii="Arial" w:hAnsi="Arial" w:cs="Arial"/>
          <w:color w:val="000000"/>
          <w:sz w:val="23"/>
          <w:szCs w:val="23"/>
          <w:lang w:eastAsia="ru-RU"/>
        </w:rPr>
        <w:t>12. б</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Default="00245D6D" w:rsidP="00666D3A">
      <w:pPr>
        <w:shd w:val="clear" w:color="auto" w:fill="FFFFFF"/>
        <w:spacing w:after="0" w:line="240" w:lineRule="auto"/>
        <w:rPr>
          <w:rFonts w:ascii="Arial" w:hAnsi="Arial" w:cs="Arial"/>
          <w:sz w:val="23"/>
          <w:szCs w:val="23"/>
          <w:lang w:eastAsia="ru-RU"/>
        </w:rPr>
      </w:pPr>
    </w:p>
    <w:p w:rsidR="00245D6D" w:rsidRPr="003C5748" w:rsidRDefault="00245D6D" w:rsidP="00666D3A">
      <w:pPr>
        <w:shd w:val="clear" w:color="auto" w:fill="FFFFFF"/>
        <w:spacing w:after="0" w:line="240" w:lineRule="auto"/>
        <w:rPr>
          <w:rFonts w:ascii="Arial" w:hAnsi="Arial" w:cs="Arial"/>
          <w:b/>
          <w:sz w:val="23"/>
          <w:szCs w:val="23"/>
          <w:lang w:eastAsia="ru-RU"/>
        </w:rPr>
      </w:pPr>
      <w:r w:rsidRPr="003C5748">
        <w:rPr>
          <w:rFonts w:ascii="Arial" w:hAnsi="Arial" w:cs="Arial"/>
          <w:b/>
          <w:sz w:val="23"/>
          <w:szCs w:val="23"/>
          <w:lang w:eastAsia="ru-RU"/>
        </w:rPr>
        <w:t>10-11 классы.</w:t>
      </w:r>
    </w:p>
    <w:p w:rsidR="00245D6D" w:rsidRPr="00A835C4" w:rsidRDefault="00245D6D" w:rsidP="00666D3A">
      <w:pPr>
        <w:shd w:val="clear" w:color="auto" w:fill="FFFFFF"/>
        <w:spacing w:after="0" w:line="240" w:lineRule="auto"/>
        <w:rPr>
          <w:rFonts w:ascii="Arial" w:hAnsi="Arial" w:cs="Arial"/>
          <w:sz w:val="23"/>
          <w:szCs w:val="23"/>
          <w:lang w:eastAsia="ru-RU"/>
        </w:rPr>
      </w:pPr>
      <w:bookmarkStart w:id="0" w:name="_GoBack"/>
      <w:bookmarkEnd w:id="0"/>
      <w:r w:rsidRPr="00A835C4">
        <w:rPr>
          <w:rFonts w:ascii="Arial" w:hAnsi="Arial" w:cs="Arial"/>
          <w:sz w:val="23"/>
          <w:szCs w:val="23"/>
          <w:lang w:eastAsia="ru-RU"/>
        </w:rPr>
        <w:t>Ответы на примерный набор тестовых заданий для школьного</w:t>
      </w:r>
      <w:r>
        <w:rPr>
          <w:rFonts w:ascii="Arial" w:hAnsi="Arial" w:cs="Arial"/>
          <w:sz w:val="23"/>
          <w:szCs w:val="23"/>
          <w:lang w:eastAsia="ru-RU"/>
        </w:rPr>
        <w:t xml:space="preserve"> этапа</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Номинация</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«Техника и техническое творчество» 10-11 классы.</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1.г.</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2.в</w:t>
      </w:r>
      <w:proofErr w:type="gramStart"/>
      <w:r w:rsidRPr="00A835C4">
        <w:rPr>
          <w:rFonts w:ascii="Arial" w:hAnsi="Arial" w:cs="Arial"/>
          <w:sz w:val="23"/>
          <w:szCs w:val="23"/>
          <w:lang w:eastAsia="ru-RU"/>
        </w:rPr>
        <w:t>,г</w:t>
      </w:r>
      <w:proofErr w:type="gramEnd"/>
      <w:r w:rsidRPr="00A835C4">
        <w:rPr>
          <w:rFonts w:ascii="Arial" w:hAnsi="Arial" w:cs="Arial"/>
          <w:sz w:val="23"/>
          <w:szCs w:val="23"/>
          <w:lang w:eastAsia="ru-RU"/>
        </w:rPr>
        <w:t>,б,а.</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3.г.</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4.г.</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5. Ответ в свободной форме, например а: автомобили, корабли;</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б. станки, швейные машины</w:t>
      </w:r>
      <w:proofErr w:type="gramStart"/>
      <w:r w:rsidRPr="00A835C4">
        <w:rPr>
          <w:rFonts w:ascii="Arial" w:hAnsi="Arial" w:cs="Arial"/>
          <w:sz w:val="23"/>
          <w:szCs w:val="23"/>
          <w:lang w:eastAsia="ru-RU"/>
        </w:rPr>
        <w:t>.</w:t>
      </w:r>
      <w:proofErr w:type="gramEnd"/>
      <w:r w:rsidRPr="00A835C4">
        <w:rPr>
          <w:rFonts w:ascii="Arial" w:hAnsi="Arial" w:cs="Arial"/>
          <w:sz w:val="23"/>
          <w:szCs w:val="23"/>
          <w:lang w:eastAsia="ru-RU"/>
        </w:rPr>
        <w:t xml:space="preserve"> </w:t>
      </w:r>
      <w:proofErr w:type="gramStart"/>
      <w:r w:rsidRPr="00A835C4">
        <w:rPr>
          <w:rFonts w:ascii="Arial" w:hAnsi="Arial" w:cs="Arial"/>
          <w:sz w:val="23"/>
          <w:szCs w:val="23"/>
          <w:lang w:eastAsia="ru-RU"/>
        </w:rPr>
        <w:t>в</w:t>
      </w:r>
      <w:proofErr w:type="gramEnd"/>
      <w:r w:rsidRPr="00A835C4">
        <w:rPr>
          <w:rFonts w:ascii="Arial" w:hAnsi="Arial" w:cs="Arial"/>
          <w:sz w:val="23"/>
          <w:szCs w:val="23"/>
          <w:lang w:eastAsia="ru-RU"/>
        </w:rPr>
        <w:t>. генераторы.</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6. в.</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7.в.</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8.в.</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9.г.</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10.а.</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11.в.</w:t>
      </w:r>
    </w:p>
    <w:p w:rsidR="00245D6D" w:rsidRPr="00A835C4" w:rsidRDefault="00245D6D" w:rsidP="00666D3A">
      <w:pPr>
        <w:shd w:val="clear" w:color="auto" w:fill="FFFFFF"/>
        <w:spacing w:after="0" w:line="240" w:lineRule="auto"/>
        <w:rPr>
          <w:rFonts w:ascii="Arial" w:hAnsi="Arial" w:cs="Arial"/>
          <w:sz w:val="23"/>
          <w:szCs w:val="23"/>
          <w:lang w:eastAsia="ru-RU"/>
        </w:rPr>
      </w:pPr>
      <w:r w:rsidRPr="00A835C4">
        <w:rPr>
          <w:rFonts w:ascii="Arial" w:hAnsi="Arial" w:cs="Arial"/>
          <w:sz w:val="23"/>
          <w:szCs w:val="23"/>
          <w:lang w:eastAsia="ru-RU"/>
        </w:rPr>
        <w:t>12.а</w:t>
      </w:r>
    </w:p>
    <w:p w:rsidR="00245D6D" w:rsidRDefault="00245D6D" w:rsidP="00666D3A">
      <w:pPr>
        <w:spacing w:line="240" w:lineRule="auto"/>
        <w:rPr>
          <w:rFonts w:ascii="Times New Roman" w:hAnsi="Times New Roman"/>
          <w:sz w:val="24"/>
          <w:szCs w:val="24"/>
          <w:lang w:eastAsia="ru-RU"/>
        </w:rPr>
      </w:pPr>
    </w:p>
    <w:p w:rsidR="00245D6D" w:rsidRPr="003C5748" w:rsidRDefault="00245D6D" w:rsidP="00666D3A">
      <w:pPr>
        <w:shd w:val="clear" w:color="auto" w:fill="FFFFFF"/>
        <w:spacing w:after="0" w:line="240" w:lineRule="auto"/>
        <w:rPr>
          <w:rFonts w:ascii="Arial" w:hAnsi="Arial" w:cs="Arial"/>
          <w:b/>
          <w:color w:val="000000"/>
          <w:sz w:val="23"/>
          <w:szCs w:val="23"/>
          <w:lang w:eastAsia="ru-RU"/>
        </w:rPr>
      </w:pPr>
      <w:r w:rsidRPr="003C5748">
        <w:rPr>
          <w:rFonts w:ascii="Arial" w:hAnsi="Arial" w:cs="Arial"/>
          <w:b/>
          <w:color w:val="000000"/>
          <w:sz w:val="23"/>
          <w:szCs w:val="23"/>
          <w:lang w:eastAsia="ru-RU"/>
        </w:rPr>
        <w:t xml:space="preserve">Примеры заданий практического тура школьного этапа олимпиады по технологии </w:t>
      </w:r>
      <w:proofErr w:type="gramStart"/>
      <w:r w:rsidRPr="003C5748">
        <w:rPr>
          <w:rFonts w:ascii="Arial" w:hAnsi="Arial" w:cs="Arial"/>
          <w:b/>
          <w:color w:val="000000"/>
          <w:sz w:val="23"/>
          <w:szCs w:val="23"/>
          <w:lang w:eastAsia="ru-RU"/>
        </w:rPr>
        <w:t>в</w:t>
      </w:r>
      <w:proofErr w:type="gramEnd"/>
      <w:r w:rsidRPr="003C5748">
        <w:rPr>
          <w:rFonts w:ascii="Arial" w:hAnsi="Arial" w:cs="Arial"/>
          <w:b/>
          <w:color w:val="000000"/>
          <w:sz w:val="23"/>
          <w:szCs w:val="23"/>
          <w:lang w:eastAsia="ru-RU"/>
        </w:rPr>
        <w:t xml:space="preserve"> </w:t>
      </w:r>
    </w:p>
    <w:p w:rsidR="00245D6D" w:rsidRPr="003C5748" w:rsidRDefault="00245D6D" w:rsidP="00666D3A">
      <w:pPr>
        <w:shd w:val="clear" w:color="auto" w:fill="FFFFFF"/>
        <w:spacing w:after="0" w:line="240" w:lineRule="auto"/>
        <w:rPr>
          <w:rFonts w:ascii="Arial" w:hAnsi="Arial" w:cs="Arial"/>
          <w:b/>
          <w:color w:val="000000"/>
          <w:sz w:val="23"/>
          <w:szCs w:val="23"/>
          <w:lang w:eastAsia="ru-RU"/>
        </w:rPr>
      </w:pPr>
      <w:r w:rsidRPr="003C5748">
        <w:rPr>
          <w:rFonts w:ascii="Arial" w:hAnsi="Arial" w:cs="Arial"/>
          <w:b/>
          <w:color w:val="000000"/>
          <w:sz w:val="23"/>
          <w:szCs w:val="23"/>
          <w:lang w:eastAsia="ru-RU"/>
        </w:rPr>
        <w:t xml:space="preserve">номинации «Техника и техническое творчество» </w:t>
      </w:r>
    </w:p>
    <w:p w:rsidR="00245D6D" w:rsidRPr="003C5748" w:rsidRDefault="00245D6D" w:rsidP="00666D3A">
      <w:pPr>
        <w:shd w:val="clear" w:color="auto" w:fill="FFFFFF"/>
        <w:spacing w:after="0" w:line="240" w:lineRule="auto"/>
        <w:rPr>
          <w:rFonts w:ascii="Arial" w:hAnsi="Arial" w:cs="Arial"/>
          <w:b/>
          <w:color w:val="000000"/>
          <w:sz w:val="23"/>
          <w:szCs w:val="23"/>
          <w:lang w:eastAsia="ru-RU"/>
        </w:rPr>
      </w:pPr>
      <w:r w:rsidRPr="003C5748">
        <w:rPr>
          <w:rFonts w:ascii="Arial" w:hAnsi="Arial" w:cs="Arial"/>
          <w:b/>
          <w:color w:val="000000"/>
          <w:sz w:val="23"/>
          <w:szCs w:val="23"/>
          <w:lang w:eastAsia="ru-RU"/>
        </w:rPr>
        <w:t>для учащихся 5-8 классов</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Ручная обработка древесины</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Сконструировать и выполнить шиповое соединение двух фанерных заготовок</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Технические условия:</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1.Разработать полный чертеж шипового соединения двух фанерных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заготовок в масштабе 1:1. На чертеже указать рамку и основную надпись.</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2.Материал изготовления </w:t>
      </w:r>
      <w:proofErr w:type="gramStart"/>
      <w:r w:rsidRPr="00E61886">
        <w:rPr>
          <w:rFonts w:ascii="Arial" w:hAnsi="Arial" w:cs="Arial"/>
          <w:color w:val="000000"/>
          <w:sz w:val="23"/>
          <w:szCs w:val="23"/>
          <w:lang w:eastAsia="ru-RU"/>
        </w:rPr>
        <w:t>–ф</w:t>
      </w:r>
      <w:proofErr w:type="gramEnd"/>
      <w:r w:rsidRPr="00E61886">
        <w:rPr>
          <w:rFonts w:ascii="Arial" w:hAnsi="Arial" w:cs="Arial"/>
          <w:color w:val="000000"/>
          <w:sz w:val="23"/>
          <w:szCs w:val="23"/>
          <w:lang w:eastAsia="ru-RU"/>
        </w:rPr>
        <w:t>анера.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3.Габаритные размеры заготовки–150 х 50 х10 мм.</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4.Предельные отклонения размеров изделия ± 1 мм.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5.Размеры шипов и проушин выбрать самостоятельно.</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6.Чистовую (финишную) обработку изделия выполнить </w:t>
      </w:r>
      <w:proofErr w:type="gramStart"/>
      <w:r w:rsidRPr="00E61886">
        <w:rPr>
          <w:rFonts w:ascii="Arial" w:hAnsi="Arial" w:cs="Arial"/>
          <w:color w:val="000000"/>
          <w:sz w:val="23"/>
          <w:szCs w:val="23"/>
          <w:lang w:eastAsia="ru-RU"/>
        </w:rPr>
        <w:t>шлифовальной</w:t>
      </w:r>
      <w:proofErr w:type="gramEnd"/>
      <w:r w:rsidRPr="00E61886">
        <w:rPr>
          <w:rFonts w:ascii="Arial" w:hAnsi="Arial" w:cs="Arial"/>
          <w:color w:val="000000"/>
          <w:sz w:val="23"/>
          <w:szCs w:val="23"/>
          <w:lang w:eastAsia="ru-RU"/>
        </w:rPr>
        <w:t xml:space="preserve">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шкуркой средней зернистости на тканевой основе.</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Ручная обработка металла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Сконструировать и изготовить коробочку для хранения мелких предметов</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Технические условия:</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1.Разработать чертеж и выполнить разметку заготовки для получения коробочки </w:t>
      </w:r>
      <w:proofErr w:type="gramStart"/>
      <w:r w:rsidRPr="00E61886">
        <w:rPr>
          <w:rFonts w:ascii="Arial" w:hAnsi="Arial" w:cs="Arial"/>
          <w:color w:val="000000"/>
          <w:sz w:val="23"/>
          <w:szCs w:val="23"/>
          <w:lang w:eastAsia="ru-RU"/>
        </w:rPr>
        <w:t>с</w:t>
      </w:r>
      <w:proofErr w:type="gramEnd"/>
      <w:r w:rsidRPr="00E61886">
        <w:rPr>
          <w:rFonts w:ascii="Arial" w:hAnsi="Arial" w:cs="Arial"/>
          <w:color w:val="000000"/>
          <w:sz w:val="23"/>
          <w:szCs w:val="23"/>
          <w:lang w:eastAsia="ru-RU"/>
        </w:rPr>
        <w:t xml:space="preserve">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высотой бортов 20 мм в масштабе 1:1. На чертеже указать рамку и основную надпись.</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2.Материал изготовления–лист, сталь</w:t>
      </w:r>
      <w:proofErr w:type="gramStart"/>
      <w:r w:rsidRPr="00E61886">
        <w:rPr>
          <w:rFonts w:ascii="Arial" w:hAnsi="Arial" w:cs="Arial"/>
          <w:color w:val="000000"/>
          <w:sz w:val="23"/>
          <w:szCs w:val="23"/>
          <w:lang w:eastAsia="ru-RU"/>
        </w:rPr>
        <w:t xml:space="preserve"> С</w:t>
      </w:r>
      <w:proofErr w:type="gramEnd"/>
      <w:r w:rsidRPr="00E61886">
        <w:rPr>
          <w:rFonts w:ascii="Arial" w:hAnsi="Arial" w:cs="Arial"/>
          <w:color w:val="000000"/>
          <w:sz w:val="23"/>
          <w:szCs w:val="23"/>
          <w:lang w:eastAsia="ru-RU"/>
        </w:rPr>
        <w:t>т. 3.</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3.Габаритные размеры заготовки –120 х140 мм, толщина</w:t>
      </w:r>
      <w:r>
        <w:rPr>
          <w:rFonts w:ascii="Arial" w:hAnsi="Arial" w:cs="Arial"/>
          <w:color w:val="000000"/>
          <w:sz w:val="23"/>
          <w:szCs w:val="23"/>
          <w:lang w:eastAsia="ru-RU"/>
        </w:rPr>
        <w:t xml:space="preserve"> </w:t>
      </w:r>
      <w:r w:rsidRPr="00E61886">
        <w:rPr>
          <w:rFonts w:ascii="Arial" w:hAnsi="Arial" w:cs="Arial"/>
          <w:color w:val="000000"/>
          <w:sz w:val="23"/>
          <w:szCs w:val="23"/>
          <w:lang w:eastAsia="ru-RU"/>
        </w:rPr>
        <w:t>–0,7 мм.</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4.Предельные отклонения размеров изделия –± 0,5 мм.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5.Способ разметки (рис. 2) и выполнения угловых соединений бортов (рис. 3)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выбрать самостоятельно.</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Механическая обработка древесины</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Сконструировать и изготовить на</w:t>
      </w:r>
      <w:r>
        <w:rPr>
          <w:rFonts w:ascii="Arial" w:hAnsi="Arial" w:cs="Arial"/>
          <w:color w:val="000000"/>
          <w:sz w:val="23"/>
          <w:szCs w:val="23"/>
          <w:lang w:eastAsia="ru-RU"/>
        </w:rPr>
        <w:t xml:space="preserve"> </w:t>
      </w:r>
      <w:r w:rsidRPr="00E61886">
        <w:rPr>
          <w:rFonts w:ascii="Arial" w:hAnsi="Arial" w:cs="Arial"/>
          <w:color w:val="000000"/>
          <w:sz w:val="23"/>
          <w:szCs w:val="23"/>
          <w:lang w:eastAsia="ru-RU"/>
        </w:rPr>
        <w:t xml:space="preserve">токарном станке по обработке древесины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вешалку для полотенца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Технические условия:</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1.Разработать   и   выполнить   чертеж   декоративной   отделки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цилиндрической поверхности "А"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декоративными проточками. На чертеже указать рамку и основную надпись.</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2.Материал изготовления </w:t>
      </w:r>
      <w:proofErr w:type="gramStart"/>
      <w:r w:rsidRPr="00E61886">
        <w:rPr>
          <w:rFonts w:ascii="Arial" w:hAnsi="Arial" w:cs="Arial"/>
          <w:color w:val="000000"/>
          <w:sz w:val="23"/>
          <w:szCs w:val="23"/>
          <w:lang w:eastAsia="ru-RU"/>
        </w:rPr>
        <w:t>–б</w:t>
      </w:r>
      <w:proofErr w:type="gramEnd"/>
      <w:r w:rsidRPr="00E61886">
        <w:rPr>
          <w:rFonts w:ascii="Arial" w:hAnsi="Arial" w:cs="Arial"/>
          <w:color w:val="000000"/>
          <w:sz w:val="23"/>
          <w:szCs w:val="23"/>
          <w:lang w:eastAsia="ru-RU"/>
        </w:rPr>
        <w:t>ереза.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3.Габаритные размеры заготовки: брусок –40 х 40 х 340 мм.</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4.Предельные отклонения размеров изделия </w:t>
      </w:r>
      <w:proofErr w:type="gramStart"/>
      <w:r w:rsidRPr="00E61886">
        <w:rPr>
          <w:rFonts w:ascii="Arial" w:hAnsi="Arial" w:cs="Arial"/>
          <w:color w:val="000000"/>
          <w:sz w:val="23"/>
          <w:szCs w:val="23"/>
          <w:lang w:eastAsia="ru-RU"/>
        </w:rPr>
        <w:t>–п</w:t>
      </w:r>
      <w:proofErr w:type="gramEnd"/>
      <w:r w:rsidRPr="00E61886">
        <w:rPr>
          <w:rFonts w:ascii="Arial" w:hAnsi="Arial" w:cs="Arial"/>
          <w:color w:val="000000"/>
          <w:sz w:val="23"/>
          <w:szCs w:val="23"/>
          <w:lang w:eastAsia="ru-RU"/>
        </w:rPr>
        <w:t xml:space="preserve">о длине ± 2 мм, остальные размеры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 1 мм.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5.Чистову</w:t>
      </w:r>
      <w:proofErr w:type="gramStart"/>
      <w:r w:rsidRPr="00E61886">
        <w:rPr>
          <w:rFonts w:ascii="Arial" w:hAnsi="Arial" w:cs="Arial"/>
          <w:color w:val="000000"/>
          <w:sz w:val="23"/>
          <w:szCs w:val="23"/>
          <w:lang w:eastAsia="ru-RU"/>
        </w:rPr>
        <w:t>ю(</w:t>
      </w:r>
      <w:proofErr w:type="gramEnd"/>
      <w:r w:rsidRPr="00E61886">
        <w:rPr>
          <w:rFonts w:ascii="Arial" w:hAnsi="Arial" w:cs="Arial"/>
          <w:color w:val="000000"/>
          <w:sz w:val="23"/>
          <w:szCs w:val="23"/>
          <w:lang w:eastAsia="ru-RU"/>
        </w:rPr>
        <w:t xml:space="preserve">финишную) обработку изделия выполнить шлифовальной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шкуркой средней зернистости на тканевой основе.</w:t>
      </w:r>
    </w:p>
    <w:p w:rsidR="00245D6D" w:rsidRDefault="00245D6D" w:rsidP="00666D3A">
      <w:pPr>
        <w:shd w:val="clear" w:color="auto" w:fill="FFFFFF"/>
        <w:spacing w:after="0" w:line="240" w:lineRule="auto"/>
        <w:rPr>
          <w:rFonts w:ascii="Arial" w:hAnsi="Arial" w:cs="Arial"/>
          <w:color w:val="000000"/>
          <w:sz w:val="23"/>
          <w:szCs w:val="23"/>
          <w:lang w:eastAsia="ru-RU"/>
        </w:rPr>
      </w:pP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Механическая обработка металла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Сконструировать и изготовить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отвес в соответствии с чертежом</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Технические условия:</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1.Разработать способ крепления бечевки к отвесу. </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2.Материал изготовления: пруток </w:t>
      </w:r>
      <w:proofErr w:type="gramStart"/>
      <w:r w:rsidRPr="00E61886">
        <w:rPr>
          <w:rFonts w:ascii="Arial" w:hAnsi="Arial" w:cs="Arial"/>
          <w:color w:val="000000"/>
          <w:sz w:val="23"/>
          <w:szCs w:val="23"/>
          <w:lang w:eastAsia="ru-RU"/>
        </w:rPr>
        <w:t>–С</w:t>
      </w:r>
      <w:proofErr w:type="gramEnd"/>
      <w:r w:rsidRPr="00E61886">
        <w:rPr>
          <w:rFonts w:ascii="Arial" w:hAnsi="Arial" w:cs="Arial"/>
          <w:color w:val="000000"/>
          <w:sz w:val="23"/>
          <w:szCs w:val="23"/>
          <w:lang w:eastAsia="ru-RU"/>
        </w:rPr>
        <w:t>таль У7А.</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3.Длина заготовки –80 мм, диаметр –14 мм.</w:t>
      </w:r>
    </w:p>
    <w:p w:rsidR="00245D6D" w:rsidRPr="00E61886" w:rsidRDefault="00245D6D" w:rsidP="00666D3A">
      <w:pPr>
        <w:shd w:val="clear" w:color="auto" w:fill="FFFFFF"/>
        <w:spacing w:after="0" w:line="240" w:lineRule="auto"/>
        <w:rPr>
          <w:rFonts w:ascii="Arial" w:hAnsi="Arial" w:cs="Arial"/>
          <w:color w:val="000000"/>
          <w:sz w:val="23"/>
          <w:szCs w:val="23"/>
          <w:lang w:eastAsia="ru-RU"/>
        </w:rPr>
      </w:pPr>
      <w:r w:rsidRPr="00E61886">
        <w:rPr>
          <w:rFonts w:ascii="Arial" w:hAnsi="Arial" w:cs="Arial"/>
          <w:color w:val="000000"/>
          <w:sz w:val="23"/>
          <w:szCs w:val="23"/>
          <w:lang w:eastAsia="ru-RU"/>
        </w:rPr>
        <w:t xml:space="preserve">4.Предельные отклонения размеров изделия </w:t>
      </w:r>
      <w:proofErr w:type="gramStart"/>
      <w:r w:rsidRPr="00E61886">
        <w:rPr>
          <w:rFonts w:ascii="Arial" w:hAnsi="Arial" w:cs="Arial"/>
          <w:color w:val="000000"/>
          <w:sz w:val="23"/>
          <w:szCs w:val="23"/>
          <w:lang w:eastAsia="ru-RU"/>
        </w:rPr>
        <w:t>–п</w:t>
      </w:r>
      <w:proofErr w:type="gramEnd"/>
      <w:r w:rsidRPr="00E61886">
        <w:rPr>
          <w:rFonts w:ascii="Arial" w:hAnsi="Arial" w:cs="Arial"/>
          <w:color w:val="000000"/>
          <w:sz w:val="23"/>
          <w:szCs w:val="23"/>
          <w:lang w:eastAsia="ru-RU"/>
        </w:rPr>
        <w:t xml:space="preserve">о длине ± 0,5 мм, по диаметрам–± 0,1 5.Чистовую (финишную) обработку изделия выполнить шлифовальной шкуркой </w:t>
      </w:r>
    </w:p>
    <w:p w:rsidR="00245D6D" w:rsidRDefault="00245D6D" w:rsidP="00666D3A">
      <w:pPr>
        <w:shd w:val="clear" w:color="auto" w:fill="FFFFFF"/>
        <w:spacing w:after="0" w:line="240" w:lineRule="auto"/>
        <w:rPr>
          <w:rFonts w:ascii="Arial" w:hAnsi="Arial" w:cs="Arial"/>
          <w:color w:val="000000"/>
          <w:sz w:val="21"/>
          <w:szCs w:val="21"/>
          <w:lang w:eastAsia="ru-RU"/>
        </w:rPr>
      </w:pPr>
      <w:r w:rsidRPr="00E61886">
        <w:rPr>
          <w:rFonts w:ascii="Arial" w:hAnsi="Arial" w:cs="Arial"/>
          <w:color w:val="000000"/>
          <w:sz w:val="23"/>
          <w:szCs w:val="23"/>
          <w:lang w:eastAsia="ru-RU"/>
        </w:rPr>
        <w:t>мелкой зернистости на тканевой основе.</w:t>
      </w:r>
      <w:r w:rsidRPr="00E61886">
        <w:rPr>
          <w:rFonts w:ascii="Arial" w:hAnsi="Arial" w:cs="Arial"/>
          <w:color w:val="000000"/>
          <w:sz w:val="21"/>
          <w:szCs w:val="21"/>
          <w:lang w:eastAsia="ru-RU"/>
        </w:rPr>
        <w:t>100</w:t>
      </w:r>
    </w:p>
    <w:p w:rsidR="00245D6D" w:rsidRDefault="00245D6D" w:rsidP="00666D3A">
      <w:pPr>
        <w:shd w:val="clear" w:color="auto" w:fill="FFFFFF"/>
        <w:spacing w:after="0" w:line="240" w:lineRule="auto"/>
        <w:rPr>
          <w:rFonts w:ascii="Arial" w:hAnsi="Arial" w:cs="Arial"/>
          <w:color w:val="000000"/>
          <w:sz w:val="21"/>
          <w:szCs w:val="21"/>
          <w:lang w:eastAsia="ru-RU"/>
        </w:rPr>
      </w:pPr>
    </w:p>
    <w:p w:rsidR="00245D6D" w:rsidRDefault="00245D6D" w:rsidP="00666D3A">
      <w:pPr>
        <w:rPr>
          <w:rFonts w:ascii="Arial" w:hAnsi="Arial" w:cs="Arial"/>
          <w:color w:val="000000"/>
          <w:sz w:val="21"/>
          <w:szCs w:val="21"/>
          <w:lang w:eastAsia="ru-RU"/>
        </w:rPr>
      </w:pPr>
      <w:r>
        <w:rPr>
          <w:rFonts w:ascii="Arial" w:hAnsi="Arial" w:cs="Arial"/>
          <w:color w:val="000000"/>
          <w:sz w:val="21"/>
          <w:szCs w:val="21"/>
          <w:lang w:eastAsia="ru-RU"/>
        </w:rPr>
        <w:lastRenderedPageBreak/>
        <w:t>Изделия для практической работы подбираются учителем исходя из возможностей наличия материалов, станков и  инструментов.</w:t>
      </w:r>
    </w:p>
    <w:p w:rsidR="00245D6D" w:rsidRDefault="00245D6D" w:rsidP="00666D3A">
      <w:pPr>
        <w:rPr>
          <w:rFonts w:ascii="Arial" w:hAnsi="Arial" w:cs="Arial"/>
          <w:color w:val="000000"/>
          <w:sz w:val="21"/>
          <w:szCs w:val="21"/>
          <w:lang w:eastAsia="ru-RU"/>
        </w:rPr>
      </w:pPr>
    </w:p>
    <w:p w:rsidR="00245D6D" w:rsidRDefault="00245D6D" w:rsidP="00CD3C10">
      <w:pPr>
        <w:rPr>
          <w:rFonts w:ascii="Arial" w:hAnsi="Arial" w:cs="Arial"/>
          <w:color w:val="000000"/>
          <w:sz w:val="21"/>
          <w:szCs w:val="21"/>
          <w:lang w:eastAsia="ru-RU"/>
        </w:rPr>
      </w:pPr>
    </w:p>
    <w:p w:rsidR="00245D6D" w:rsidRDefault="00245D6D" w:rsidP="00CD3C10">
      <w:pPr>
        <w:rPr>
          <w:rFonts w:ascii="Arial" w:hAnsi="Arial" w:cs="Arial"/>
          <w:color w:val="000000"/>
          <w:sz w:val="21"/>
          <w:szCs w:val="21"/>
          <w:lang w:eastAsia="ru-RU"/>
        </w:rPr>
      </w:pPr>
      <w:r w:rsidRPr="00F452A2">
        <w:rPr>
          <w:rFonts w:ascii="Arial" w:hAnsi="Arial" w:cs="Arial"/>
          <w:b/>
          <w:color w:val="000000"/>
          <w:sz w:val="21"/>
          <w:szCs w:val="21"/>
          <w:lang w:eastAsia="ru-RU"/>
        </w:rPr>
        <w:t xml:space="preserve">Объекты труда практического тура школьного этапа олимпиады по технологии в номинации «Техника и техническое творчество» для учащихся 5-8 классов Представленные объекты труда размещены в учебниках по технологии под редакцией Ю.Л. </w:t>
      </w:r>
      <w:proofErr w:type="spellStart"/>
      <w:r w:rsidRPr="00F452A2">
        <w:rPr>
          <w:rFonts w:ascii="Arial" w:hAnsi="Arial" w:cs="Arial"/>
          <w:b/>
          <w:color w:val="000000"/>
          <w:sz w:val="21"/>
          <w:szCs w:val="21"/>
          <w:lang w:eastAsia="ru-RU"/>
        </w:rPr>
        <w:t>Хотунцева</w:t>
      </w:r>
      <w:proofErr w:type="spellEnd"/>
      <w:r w:rsidRPr="00F452A2">
        <w:rPr>
          <w:rFonts w:ascii="Arial" w:hAnsi="Arial" w:cs="Arial"/>
          <w:b/>
          <w:color w:val="000000"/>
          <w:sz w:val="21"/>
          <w:szCs w:val="21"/>
          <w:lang w:eastAsia="ru-RU"/>
        </w:rPr>
        <w:t xml:space="preserve"> и Е.С. </w:t>
      </w:r>
      <w:proofErr w:type="spellStart"/>
      <w:r w:rsidRPr="00F452A2">
        <w:rPr>
          <w:rFonts w:ascii="Arial" w:hAnsi="Arial" w:cs="Arial"/>
          <w:b/>
          <w:color w:val="000000"/>
          <w:sz w:val="21"/>
          <w:szCs w:val="21"/>
          <w:lang w:eastAsia="ru-RU"/>
        </w:rPr>
        <w:t>Глозмана</w:t>
      </w:r>
      <w:proofErr w:type="spellEnd"/>
      <w:r w:rsidRPr="00F452A2">
        <w:rPr>
          <w:rFonts w:ascii="Arial" w:hAnsi="Arial" w:cs="Arial"/>
          <w:b/>
          <w:color w:val="000000"/>
          <w:sz w:val="21"/>
          <w:szCs w:val="21"/>
          <w:lang w:eastAsia="ru-RU"/>
        </w:rPr>
        <w:t>.</w:t>
      </w:r>
      <w:r w:rsidRPr="00CD3C10">
        <w:rPr>
          <w:rFonts w:ascii="Arial" w:hAnsi="Arial" w:cs="Arial"/>
          <w:color w:val="000000"/>
          <w:sz w:val="21"/>
          <w:szCs w:val="21"/>
          <w:lang w:eastAsia="ru-RU"/>
        </w:rPr>
        <w:t xml:space="preserve"> </w:t>
      </w:r>
    </w:p>
    <w:p w:rsidR="00245D6D" w:rsidRDefault="00245D6D" w:rsidP="00CD3C10">
      <w:pPr>
        <w:rPr>
          <w:rFonts w:ascii="Arial" w:hAnsi="Arial" w:cs="Arial"/>
          <w:color w:val="000000"/>
          <w:sz w:val="21"/>
          <w:szCs w:val="21"/>
          <w:lang w:eastAsia="ru-RU"/>
        </w:rPr>
      </w:pPr>
      <w:r w:rsidRPr="00CD3C10">
        <w:rPr>
          <w:rFonts w:ascii="Arial" w:hAnsi="Arial" w:cs="Arial"/>
          <w:color w:val="000000"/>
          <w:sz w:val="21"/>
          <w:szCs w:val="21"/>
          <w:lang w:eastAsia="ru-RU"/>
        </w:rPr>
        <w:t xml:space="preserve"> Ручная обработка древесины</w:t>
      </w:r>
    </w:p>
    <w:p w:rsidR="00245D6D" w:rsidRPr="00CD3C10" w:rsidRDefault="00245D6D" w:rsidP="00CD3C10">
      <w:pPr>
        <w:rPr>
          <w:rFonts w:ascii="Arial" w:hAnsi="Arial" w:cs="Arial"/>
          <w:color w:val="000000"/>
          <w:sz w:val="21"/>
          <w:szCs w:val="21"/>
          <w:lang w:eastAsia="ru-RU"/>
        </w:rPr>
      </w:pPr>
      <w:r w:rsidRPr="00CD3C10">
        <w:rPr>
          <w:rFonts w:ascii="Arial" w:hAnsi="Arial" w:cs="Arial"/>
          <w:color w:val="000000"/>
          <w:sz w:val="21"/>
          <w:szCs w:val="21"/>
          <w:lang w:eastAsia="ru-RU"/>
        </w:rPr>
        <w:t xml:space="preserve"> Примерные объекты труда:  1. Хозяйственная лопаточка с фризом. 2. Декоративная подвеска для ключей. 3. Вешалка для полотенца. 4. Силуэтные фигурки для песочницы. 5. Декоративные разделочные мини-доски. 6. Рамка для фотографий. 7. Брелок для ключей. 8. Подставка для посуды. 9. Лопаточка для песочницы. 10. Подставка для елки. </w:t>
      </w:r>
    </w:p>
    <w:p w:rsidR="00245D6D" w:rsidRPr="00CD3C10" w:rsidRDefault="00245D6D" w:rsidP="00CD3C10">
      <w:pPr>
        <w:rPr>
          <w:rFonts w:ascii="Arial" w:hAnsi="Arial" w:cs="Arial"/>
          <w:color w:val="000000"/>
          <w:sz w:val="21"/>
          <w:szCs w:val="21"/>
          <w:lang w:eastAsia="ru-RU"/>
        </w:rPr>
      </w:pPr>
      <w:r>
        <w:rPr>
          <w:rFonts w:ascii="Arial" w:hAnsi="Arial" w:cs="Arial"/>
          <w:color w:val="000000"/>
          <w:sz w:val="21"/>
          <w:szCs w:val="21"/>
          <w:lang w:eastAsia="ru-RU"/>
        </w:rPr>
        <w:t xml:space="preserve"> </w:t>
      </w:r>
    </w:p>
    <w:p w:rsidR="00245D6D" w:rsidRDefault="00245D6D" w:rsidP="00CD3C10">
      <w:pPr>
        <w:rPr>
          <w:rFonts w:ascii="Arial" w:hAnsi="Arial" w:cs="Arial"/>
          <w:color w:val="000000"/>
          <w:sz w:val="21"/>
          <w:szCs w:val="21"/>
          <w:lang w:eastAsia="ru-RU"/>
        </w:rPr>
      </w:pPr>
      <w:r w:rsidRPr="00CD3C10">
        <w:rPr>
          <w:rFonts w:ascii="Arial" w:hAnsi="Arial" w:cs="Arial"/>
          <w:color w:val="000000"/>
          <w:sz w:val="21"/>
          <w:szCs w:val="21"/>
          <w:lang w:eastAsia="ru-RU"/>
        </w:rPr>
        <w:t xml:space="preserve">Механическая обработка древесины Примерные объекты труда:  1. Ручка для режущих инструментов. 2. Декоративный стаканчик. 3. Декоративная солонка. 4. Декоративный подсвечник. Ручная обработка металла Примерные объекты труда:  1. Ушко подвески для школьных стендов. 2. Металлическая лопаточка. 3. Проволочные головоломки. 4. Декоративный крючок. 5. Сувенирные брелки. Механическая обработка металла Примерные объекты труда:  1. Винт с плоской головкой. 2. Винт с круглой головкой. 3. Бородок </w:t>
      </w:r>
      <w:proofErr w:type="gramStart"/>
      <w:r w:rsidRPr="00CD3C10">
        <w:rPr>
          <w:rFonts w:ascii="Arial" w:hAnsi="Arial" w:cs="Arial"/>
          <w:color w:val="000000"/>
          <w:sz w:val="21"/>
          <w:szCs w:val="21"/>
          <w:lang w:eastAsia="ru-RU"/>
        </w:rPr>
        <w:t>слесарный</w:t>
      </w:r>
      <w:proofErr w:type="gramEnd"/>
      <w:r w:rsidRPr="00CD3C10">
        <w:rPr>
          <w:rFonts w:ascii="Arial" w:hAnsi="Arial" w:cs="Arial"/>
          <w:color w:val="000000"/>
          <w:sz w:val="21"/>
          <w:szCs w:val="21"/>
          <w:lang w:eastAsia="ru-RU"/>
        </w:rPr>
        <w:t>. Оправка с двумя уступами для работы с тонколистовым метал</w:t>
      </w:r>
      <w:r>
        <w:rPr>
          <w:rFonts w:ascii="Arial" w:hAnsi="Arial" w:cs="Arial"/>
          <w:color w:val="000000"/>
          <w:sz w:val="21"/>
          <w:szCs w:val="21"/>
          <w:lang w:eastAsia="ru-RU"/>
        </w:rPr>
        <w:t>лом</w:t>
      </w:r>
    </w:p>
    <w:p w:rsidR="00245D6D" w:rsidRDefault="00245D6D" w:rsidP="00CD3C10">
      <w:pPr>
        <w:rPr>
          <w:rFonts w:ascii="Arial" w:hAnsi="Arial" w:cs="Arial"/>
          <w:color w:val="000000"/>
          <w:sz w:val="21"/>
          <w:szCs w:val="21"/>
          <w:lang w:eastAsia="ru-RU"/>
        </w:rPr>
      </w:pPr>
    </w:p>
    <w:p w:rsidR="00245D6D" w:rsidRPr="00085B6F" w:rsidRDefault="00245D6D" w:rsidP="00085B6F">
      <w:pPr>
        <w:rPr>
          <w:rFonts w:ascii="Arial" w:hAnsi="Arial" w:cs="Arial"/>
          <w:color w:val="000000"/>
          <w:sz w:val="21"/>
          <w:szCs w:val="21"/>
          <w:lang w:eastAsia="ru-RU"/>
        </w:rPr>
      </w:pPr>
      <w:r w:rsidRPr="00085B6F">
        <w:rPr>
          <w:rFonts w:ascii="Arial" w:hAnsi="Arial" w:cs="Arial"/>
          <w:color w:val="000000"/>
          <w:sz w:val="21"/>
          <w:szCs w:val="21"/>
          <w:lang w:eastAsia="ru-RU"/>
        </w:rPr>
        <w:t xml:space="preserve">Механическая обработка древесины  </w:t>
      </w:r>
    </w:p>
    <w:p w:rsidR="00245D6D" w:rsidRPr="00085B6F" w:rsidRDefault="00245D6D" w:rsidP="00085B6F">
      <w:pPr>
        <w:rPr>
          <w:rFonts w:ascii="Arial" w:hAnsi="Arial" w:cs="Arial"/>
          <w:color w:val="000000"/>
          <w:sz w:val="21"/>
          <w:szCs w:val="21"/>
          <w:lang w:eastAsia="ru-RU"/>
        </w:rPr>
      </w:pPr>
      <w:r w:rsidRPr="00085B6F">
        <w:rPr>
          <w:rFonts w:ascii="Arial" w:hAnsi="Arial" w:cs="Arial"/>
          <w:color w:val="000000"/>
          <w:sz w:val="21"/>
          <w:szCs w:val="21"/>
          <w:lang w:eastAsia="ru-RU"/>
        </w:rPr>
        <w:t xml:space="preserve">Сконструировать и изготовить на токарном станке по обработке древесины вешалку для полотенца  </w:t>
      </w:r>
    </w:p>
    <w:p w:rsidR="00245D6D" w:rsidRDefault="00245D6D" w:rsidP="00C30C89">
      <w:pPr>
        <w:rPr>
          <w:rFonts w:ascii="Arial" w:hAnsi="Arial" w:cs="Arial"/>
          <w:color w:val="000000"/>
          <w:sz w:val="21"/>
          <w:szCs w:val="21"/>
          <w:lang w:eastAsia="ru-RU"/>
        </w:rPr>
      </w:pPr>
      <w:r w:rsidRPr="00085B6F">
        <w:rPr>
          <w:rFonts w:ascii="Arial" w:hAnsi="Arial" w:cs="Arial"/>
          <w:color w:val="000000"/>
          <w:sz w:val="21"/>
          <w:szCs w:val="21"/>
          <w:lang w:eastAsia="ru-RU"/>
        </w:rPr>
        <w:t>Технические условия: 1. Разработать и выполнить чертеж декоративной отделки цилиндрической поверхности "А" декоративными проточками. На чертеже указать рамку и основную надпись. 2. Материал изготовления – береза. 3. Габаритные размеры заготовк</w:t>
      </w:r>
      <w:r>
        <w:rPr>
          <w:rFonts w:ascii="Arial" w:hAnsi="Arial" w:cs="Arial"/>
          <w:color w:val="000000"/>
          <w:sz w:val="21"/>
          <w:szCs w:val="21"/>
          <w:lang w:eastAsia="ru-RU"/>
        </w:rPr>
        <w:t>и: брусок – 40 х 40 х 340 мм.</w:t>
      </w:r>
      <w:r w:rsidRPr="00085B6F">
        <w:rPr>
          <w:rFonts w:ascii="Arial" w:hAnsi="Arial" w:cs="Arial"/>
          <w:color w:val="000000"/>
          <w:sz w:val="21"/>
          <w:szCs w:val="21"/>
          <w:lang w:eastAsia="ru-RU"/>
        </w:rPr>
        <w:t xml:space="preserve">4. Предельные отклонения размеров изделия – по длине ± 2 мм, остальные размеры – ± 1 мм.  5. Чистовую (финишную) обработку изделия выполнить </w:t>
      </w:r>
      <w:proofErr w:type="gramStart"/>
      <w:r w:rsidRPr="00085B6F">
        <w:rPr>
          <w:rFonts w:ascii="Arial" w:hAnsi="Arial" w:cs="Arial"/>
          <w:color w:val="000000"/>
          <w:sz w:val="21"/>
          <w:szCs w:val="21"/>
          <w:lang w:eastAsia="ru-RU"/>
        </w:rPr>
        <w:t>шлифовальной</w:t>
      </w:r>
      <w:proofErr w:type="gramEnd"/>
      <w:r w:rsidRPr="00085B6F">
        <w:rPr>
          <w:rFonts w:ascii="Arial" w:hAnsi="Arial" w:cs="Arial"/>
          <w:color w:val="000000"/>
          <w:sz w:val="21"/>
          <w:szCs w:val="21"/>
          <w:lang w:eastAsia="ru-RU"/>
        </w:rPr>
        <w:t xml:space="preserve"> </w:t>
      </w:r>
    </w:p>
    <w:p w:rsidR="00245D6D" w:rsidRDefault="00245D6D" w:rsidP="00C30C89">
      <w:pPr>
        <w:rPr>
          <w:rFonts w:ascii="Arial" w:hAnsi="Arial" w:cs="Arial"/>
          <w:color w:val="000000"/>
          <w:sz w:val="21"/>
          <w:szCs w:val="21"/>
          <w:lang w:eastAsia="ru-RU"/>
        </w:rPr>
      </w:pPr>
    </w:p>
    <w:p w:rsidR="00245D6D" w:rsidRPr="00C30C89" w:rsidRDefault="00245D6D" w:rsidP="00C30C89">
      <w:pPr>
        <w:rPr>
          <w:rFonts w:ascii="Arial" w:hAnsi="Arial" w:cs="Arial"/>
          <w:color w:val="000000"/>
          <w:sz w:val="21"/>
          <w:szCs w:val="21"/>
          <w:lang w:eastAsia="ru-RU"/>
        </w:rPr>
      </w:pPr>
      <w:r w:rsidRPr="00C30C89">
        <w:rPr>
          <w:rFonts w:ascii="Arial" w:hAnsi="Arial" w:cs="Arial"/>
          <w:color w:val="000000"/>
          <w:sz w:val="21"/>
          <w:szCs w:val="21"/>
          <w:lang w:eastAsia="ru-RU"/>
        </w:rPr>
        <w:t xml:space="preserve">Механическая обработка металла  </w:t>
      </w:r>
    </w:p>
    <w:p w:rsidR="00245D6D" w:rsidRDefault="00245D6D" w:rsidP="00C30C89">
      <w:pPr>
        <w:rPr>
          <w:rFonts w:ascii="Arial" w:hAnsi="Arial" w:cs="Arial"/>
          <w:color w:val="000000"/>
          <w:sz w:val="21"/>
          <w:szCs w:val="21"/>
          <w:lang w:eastAsia="ru-RU"/>
        </w:rPr>
      </w:pPr>
      <w:r w:rsidRPr="00C30C89">
        <w:rPr>
          <w:rFonts w:ascii="Arial" w:hAnsi="Arial" w:cs="Arial"/>
          <w:color w:val="000000"/>
          <w:sz w:val="21"/>
          <w:szCs w:val="21"/>
          <w:lang w:eastAsia="ru-RU"/>
        </w:rPr>
        <w:t>Сконструировать и изготовить отвес в соответствии с чертежом   Технические условия: 1. Разработать способ крепления бечевки к отвесу.  2.  Материал изготовления: пруток – Сталь У7А. 3. Длина заготовки – 80 мм, диаметр – 14 мм. 4. Предельные отклонения размеров изделия – по длине ± 0,5 мм, по диаметрам – ± 0,1 мм.  5. Чистовую (финишную) обработку изделия выполнить шлифовальной шкуркой мелкой зернистости на тканевой основе</w:t>
      </w:r>
      <w:proofErr w:type="gramStart"/>
      <w:r w:rsidRPr="00C30C89">
        <w:rPr>
          <w:rFonts w:ascii="Arial" w:hAnsi="Arial" w:cs="Arial"/>
          <w:color w:val="000000"/>
          <w:sz w:val="21"/>
          <w:szCs w:val="21"/>
          <w:lang w:eastAsia="ru-RU"/>
        </w:rPr>
        <w:t>.</w:t>
      </w:r>
      <w:proofErr w:type="gramEnd"/>
      <w:r w:rsidRPr="00C30C89">
        <w:rPr>
          <w:rFonts w:ascii="Arial" w:hAnsi="Arial" w:cs="Arial"/>
          <w:color w:val="000000"/>
          <w:sz w:val="21"/>
          <w:szCs w:val="21"/>
          <w:lang w:eastAsia="ru-RU"/>
        </w:rPr>
        <w:t xml:space="preserve"> </w:t>
      </w:r>
      <w:proofErr w:type="gramStart"/>
      <w:r w:rsidRPr="00085B6F">
        <w:rPr>
          <w:rFonts w:ascii="Arial" w:hAnsi="Arial" w:cs="Arial"/>
          <w:color w:val="000000"/>
          <w:sz w:val="21"/>
          <w:szCs w:val="21"/>
          <w:lang w:eastAsia="ru-RU"/>
        </w:rPr>
        <w:t>ш</w:t>
      </w:r>
      <w:proofErr w:type="gramEnd"/>
      <w:r w:rsidRPr="00085B6F">
        <w:rPr>
          <w:rFonts w:ascii="Arial" w:hAnsi="Arial" w:cs="Arial"/>
          <w:color w:val="000000"/>
          <w:sz w:val="21"/>
          <w:szCs w:val="21"/>
          <w:lang w:eastAsia="ru-RU"/>
        </w:rPr>
        <w:t xml:space="preserve">куркой средней зернистости на тканевой основе.   </w:t>
      </w:r>
    </w:p>
    <w:p w:rsidR="00245D6D" w:rsidRDefault="00245D6D" w:rsidP="00085B6F">
      <w:pPr>
        <w:rPr>
          <w:rFonts w:ascii="Arial" w:hAnsi="Arial" w:cs="Arial"/>
          <w:color w:val="000000"/>
          <w:sz w:val="21"/>
          <w:szCs w:val="21"/>
          <w:lang w:eastAsia="ru-RU"/>
        </w:rPr>
      </w:pPr>
    </w:p>
    <w:p w:rsidR="00245D6D" w:rsidRDefault="00245D6D" w:rsidP="00666D3A">
      <w:pPr>
        <w:rPr>
          <w:rFonts w:ascii="Arial" w:hAnsi="Arial" w:cs="Arial"/>
          <w:color w:val="000000"/>
          <w:sz w:val="21"/>
          <w:szCs w:val="21"/>
          <w:lang w:eastAsia="ru-RU"/>
        </w:rPr>
      </w:pPr>
    </w:p>
    <w:p w:rsidR="00245D6D" w:rsidRPr="003C5748" w:rsidRDefault="00245D6D" w:rsidP="00D61C6F">
      <w:pPr>
        <w:rPr>
          <w:rFonts w:ascii="Arial" w:hAnsi="Arial" w:cs="Arial"/>
          <w:b/>
          <w:color w:val="000000"/>
          <w:sz w:val="21"/>
          <w:szCs w:val="21"/>
          <w:lang w:eastAsia="ru-RU"/>
        </w:rPr>
      </w:pPr>
      <w:r w:rsidRPr="003C5748">
        <w:rPr>
          <w:rFonts w:ascii="Arial" w:hAnsi="Arial" w:cs="Arial"/>
          <w:b/>
          <w:color w:val="000000"/>
          <w:sz w:val="21"/>
          <w:szCs w:val="21"/>
          <w:lang w:eastAsia="ru-RU"/>
        </w:rPr>
        <w:lastRenderedPageBreak/>
        <w:t xml:space="preserve">Для учащихся 9-11 классов </w:t>
      </w:r>
    </w:p>
    <w:p w:rsidR="00245D6D" w:rsidRDefault="00245D6D" w:rsidP="00D61C6F">
      <w:pPr>
        <w:rPr>
          <w:rFonts w:ascii="Arial" w:hAnsi="Arial" w:cs="Arial"/>
          <w:color w:val="000000"/>
          <w:sz w:val="21"/>
          <w:szCs w:val="21"/>
          <w:lang w:eastAsia="ru-RU"/>
        </w:rPr>
      </w:pPr>
    </w:p>
    <w:p w:rsidR="00245D6D" w:rsidRDefault="00245D6D" w:rsidP="003C5748">
      <w:pPr>
        <w:rPr>
          <w:rFonts w:ascii="Arial" w:hAnsi="Arial" w:cs="Arial"/>
          <w:color w:val="000000"/>
          <w:sz w:val="21"/>
          <w:szCs w:val="21"/>
          <w:lang w:eastAsia="ru-RU"/>
        </w:rPr>
      </w:pPr>
      <w:r w:rsidRPr="00D61C6F">
        <w:rPr>
          <w:rFonts w:ascii="Arial" w:hAnsi="Arial" w:cs="Arial"/>
          <w:color w:val="000000"/>
          <w:sz w:val="21"/>
          <w:szCs w:val="21"/>
          <w:lang w:eastAsia="ru-RU"/>
        </w:rPr>
        <w:t xml:space="preserve">Каждый участник олимпиады выполняет одну практическую работу, связанную с разделами «Технологии обработки конструкционных материалов». </w:t>
      </w:r>
      <w:proofErr w:type="gramStart"/>
      <w:r w:rsidRPr="00D61C6F">
        <w:rPr>
          <w:rFonts w:ascii="Arial" w:hAnsi="Arial" w:cs="Arial"/>
          <w:color w:val="000000"/>
          <w:sz w:val="21"/>
          <w:szCs w:val="21"/>
          <w:lang w:eastAsia="ru-RU"/>
        </w:rPr>
        <w:t>Задания для практического тура должны содержать технические условия на выполнение работ с указанием материала и размеров заготовки, возможные предельные отклонения размеров полученного изделия от указанных на чертеже, творческие задания (в виде разработки чертежа изделия в целом, либо его элементов, либо линий переходов и сопряжений), способы выполнения чистовой или декоративной отделки изделия, таблица пооперационного контроля с критериями оценки готового изделия, а</w:t>
      </w:r>
      <w:proofErr w:type="gramEnd"/>
      <w:r w:rsidRPr="00D61C6F">
        <w:rPr>
          <w:rFonts w:ascii="Arial" w:hAnsi="Arial" w:cs="Arial"/>
          <w:color w:val="000000"/>
          <w:sz w:val="21"/>
          <w:szCs w:val="21"/>
          <w:lang w:eastAsia="ru-RU"/>
        </w:rPr>
        <w:t xml:space="preserve"> также процесса его изготовления и их оценки в баллах. Подбор объектов труда для участников олимпиады осуществляется в зависимости от их возрастных особенностей, объема пройденного программного материала предмета, материальной базы организаторов олимпиады и затрат времени, отведенного  на проведение практического тура олимпиады. </w:t>
      </w:r>
    </w:p>
    <w:p w:rsidR="00245D6D" w:rsidRPr="00F452A2" w:rsidRDefault="00245D6D" w:rsidP="003C5748">
      <w:pPr>
        <w:rPr>
          <w:b/>
        </w:rPr>
      </w:pPr>
      <w:r w:rsidRPr="00D61C6F">
        <w:rPr>
          <w:b/>
        </w:rPr>
        <w:t>Объекты труда практического тура школьного этапа олимпиады по технологии в номинации «Техника и техническое творчество» для учащихся 9-11 классов</w:t>
      </w:r>
      <w:r>
        <w:rPr>
          <w:b/>
        </w:rPr>
        <w:t>.</w:t>
      </w:r>
      <w:r>
        <w:t xml:space="preserve"> </w:t>
      </w:r>
      <w:r w:rsidRPr="00F452A2">
        <w:rPr>
          <w:b/>
        </w:rPr>
        <w:t xml:space="preserve">Представленные объекты труда размещены в учебниках по технологии под редакцией Ю.Л. </w:t>
      </w:r>
      <w:proofErr w:type="spellStart"/>
      <w:r w:rsidRPr="00F452A2">
        <w:rPr>
          <w:b/>
        </w:rPr>
        <w:t>Хотунцева</w:t>
      </w:r>
      <w:proofErr w:type="spellEnd"/>
      <w:r w:rsidRPr="00F452A2">
        <w:rPr>
          <w:b/>
        </w:rPr>
        <w:t xml:space="preserve"> и Е.С. </w:t>
      </w:r>
      <w:proofErr w:type="spellStart"/>
      <w:r w:rsidRPr="00F452A2">
        <w:rPr>
          <w:b/>
        </w:rPr>
        <w:t>Глозмана</w:t>
      </w:r>
      <w:proofErr w:type="spellEnd"/>
      <w:r w:rsidRPr="00F452A2">
        <w:rPr>
          <w:b/>
        </w:rPr>
        <w:t xml:space="preserve">. </w:t>
      </w:r>
    </w:p>
    <w:p w:rsidR="00245D6D" w:rsidRDefault="00245D6D" w:rsidP="00D61C6F">
      <w:pPr>
        <w:rPr>
          <w:rFonts w:ascii="Arial" w:hAnsi="Arial" w:cs="Arial"/>
          <w:color w:val="000000"/>
          <w:sz w:val="21"/>
          <w:szCs w:val="21"/>
          <w:lang w:eastAsia="ru-RU"/>
        </w:rPr>
      </w:pPr>
    </w:p>
    <w:p w:rsidR="00245D6D" w:rsidRDefault="00245D6D" w:rsidP="00D61C6F">
      <w:pPr>
        <w:rPr>
          <w:rFonts w:ascii="Arial" w:hAnsi="Arial" w:cs="Arial"/>
          <w:color w:val="000000"/>
          <w:sz w:val="21"/>
          <w:szCs w:val="21"/>
          <w:lang w:eastAsia="ru-RU"/>
        </w:rPr>
      </w:pPr>
    </w:p>
    <w:p w:rsidR="00245D6D" w:rsidRDefault="00245D6D" w:rsidP="00D61C6F">
      <w:pPr>
        <w:rPr>
          <w:rFonts w:ascii="Arial" w:hAnsi="Arial" w:cs="Arial"/>
          <w:color w:val="000000"/>
          <w:sz w:val="21"/>
          <w:szCs w:val="21"/>
          <w:lang w:eastAsia="ru-RU"/>
        </w:rPr>
      </w:pPr>
      <w:r w:rsidRPr="00D61C6F">
        <w:rPr>
          <w:rFonts w:ascii="Arial" w:hAnsi="Arial" w:cs="Arial"/>
          <w:color w:val="000000"/>
          <w:sz w:val="21"/>
          <w:szCs w:val="21"/>
          <w:lang w:eastAsia="ru-RU"/>
        </w:rPr>
        <w:t>Ручная обработка древесины</w:t>
      </w:r>
      <w:proofErr w:type="gramStart"/>
      <w:r w:rsidRPr="00D61C6F">
        <w:rPr>
          <w:rFonts w:ascii="Arial" w:hAnsi="Arial" w:cs="Arial"/>
          <w:color w:val="000000"/>
          <w:sz w:val="21"/>
          <w:szCs w:val="21"/>
          <w:lang w:eastAsia="ru-RU"/>
        </w:rPr>
        <w:t xml:space="preserve"> С</w:t>
      </w:r>
      <w:proofErr w:type="gramEnd"/>
      <w:r w:rsidRPr="00D61C6F">
        <w:rPr>
          <w:rFonts w:ascii="Arial" w:hAnsi="Arial" w:cs="Arial"/>
          <w:color w:val="000000"/>
          <w:sz w:val="21"/>
          <w:szCs w:val="21"/>
          <w:lang w:eastAsia="ru-RU"/>
        </w:rPr>
        <w:t xml:space="preserve">конструировать и изготовить стульчик  Технические условия: 7. Разработать чертеж формы сидения стульчика, деталь №1. На чертеже указать рамку и основную надпись. 8. Материал изготовления – береза. 9. Габаритные размеры заготовки – доска 350 х 200 х 20 мм, доска 220 х 200 х 20 мм – 2 штуки. 10. Предельные отклонения размеров изделия ± 1 мм.  11. Расстояние отверстий от краев детали 1 выбрать исходя из условия устойчивости. 12. Чистовую (финишную) обработку изделия выполнить шлифовальной шкуркой средней зернистости на тканевой основе.  </w:t>
      </w:r>
    </w:p>
    <w:p w:rsidR="00245D6D" w:rsidRDefault="00245D6D" w:rsidP="00D61C6F">
      <w:r>
        <w:t xml:space="preserve">Ручная обработка металла  </w:t>
      </w:r>
    </w:p>
    <w:p w:rsidR="00245D6D" w:rsidRDefault="00245D6D" w:rsidP="00D61C6F">
      <w:r>
        <w:t>Сконструировать и изготовить крючок для запора двери. Технические условия: 6. Разработать конфигурацию линий "А" и выполнить чертеж в масштабе 1:1. На чертеже указать рамку и основную надпись. 7. Материал изготовления – лист, сталь</w:t>
      </w:r>
      <w:proofErr w:type="gramStart"/>
      <w:r>
        <w:t xml:space="preserve"> С</w:t>
      </w:r>
      <w:proofErr w:type="gramEnd"/>
      <w:r>
        <w:t>т. 3. 8. Габаритные размеры заготовки – 68 х24 мм, толщина – 1,5 мм. 9. Предельные отклонения размеров изделия – ± 0,5 мм.  10. Чистовую (финишную) обработку изделия выполнить шлифовальной шкуркой мелкой зернистости на тканевой основе.</w:t>
      </w:r>
    </w:p>
    <w:p w:rsidR="00245D6D" w:rsidRDefault="00245D6D" w:rsidP="00D61C6F">
      <w:r>
        <w:t xml:space="preserve">Механическая обработка древесины  </w:t>
      </w:r>
    </w:p>
    <w:p w:rsidR="00245D6D" w:rsidRDefault="00245D6D" w:rsidP="00D61C6F">
      <w:r>
        <w:t xml:space="preserve">Сконструировать и изготовить на токарном станке по обработке древесины подсвечник  </w:t>
      </w:r>
    </w:p>
    <w:p w:rsidR="00245D6D" w:rsidRDefault="00245D6D" w:rsidP="00D61C6F">
      <w:r>
        <w:t>Технические условия: 6. Разработать и выполнить чертеж поверхности "А". На чертеже указать рамку и основную надпись. 7. Материал изготовления – береза. 8. Габаритные размеры заготовки: брусок – 60 х 60 х 180 мм. 9. Предельные отклонения размеров изделия – по длине ± 2 мм, по диаметрам – ± 1 мм.  10. Чистовую (финишную) обработку изделия выполнить шлифовальной шкуркой</w:t>
      </w:r>
    </w:p>
    <w:p w:rsidR="00245D6D" w:rsidRDefault="00245D6D" w:rsidP="00D61C6F">
      <w:r>
        <w:t xml:space="preserve">Механическая обработка металла  </w:t>
      </w:r>
    </w:p>
    <w:p w:rsidR="00245D6D" w:rsidRDefault="00245D6D" w:rsidP="00D61C6F">
      <w:r>
        <w:lastRenderedPageBreak/>
        <w:t xml:space="preserve">Сконструировать и изготовить бородок  Технические условия: 6. Разработать форму поверхностей "А". 7.  Материал изготовления: пруток – Сталь У7А. 8. Длина заготовки – 140 мм, диаметр – 10 мм. 9. Предельные отклонения размеров изделия – по длине ± 0,5 мм, по диаметрам – ± 0,1 мм.  10. Чистовую (финишную) обработку изделия выполнить шлифовальной шкуркой мелкой зернистости на тканевой основе.  </w:t>
      </w:r>
    </w:p>
    <w:p w:rsidR="00245D6D" w:rsidRDefault="00245D6D" w:rsidP="00D61C6F">
      <w:r>
        <w:t>9 класс.  Ручная обработка древесины</w:t>
      </w:r>
    </w:p>
    <w:p w:rsidR="00245D6D" w:rsidRDefault="00245D6D" w:rsidP="00D61C6F">
      <w:r>
        <w:t xml:space="preserve"> Примерные объекты труда:  1. Разделочная  доска. 2. Подставка для елки. 3. Подставка для посуды. 4. Элемент карниза дома. 5. Рамка для фото.  6. Подставка для отрывного календаря. 7.  Декоративный луч солярного знака. 9 класс.  Механическая обработка древесины Примерные объекты труда:  1. Вешалку для полотенца. 2. Ручка для стамески.3. </w:t>
      </w:r>
      <w:proofErr w:type="spellStart"/>
      <w:r>
        <w:t>Толкушка</w:t>
      </w:r>
      <w:proofErr w:type="spellEnd"/>
      <w:r>
        <w:t>. 4. Малогабаритная указка.  5.  Ручка для напильника. 6. Декоративный подсвечник.</w:t>
      </w:r>
    </w:p>
    <w:p w:rsidR="00245D6D" w:rsidRDefault="00245D6D" w:rsidP="00D61C6F">
      <w:r>
        <w:t xml:space="preserve"> 9 класс.  Ручная обработка металла </w:t>
      </w:r>
    </w:p>
    <w:p w:rsidR="00245D6D" w:rsidRDefault="00245D6D" w:rsidP="00D61C6F">
      <w:r>
        <w:t xml:space="preserve">Примерные объекты труда:  1. Ушко подвески. 2. Шаблон для проверки углов заточки режущих инструментов.  3. Крючок для бытовых вещей. 4. Лопаточка для цветов. 5. Декоративный брелок для ключей. </w:t>
      </w:r>
    </w:p>
    <w:p w:rsidR="00245D6D" w:rsidRDefault="00245D6D" w:rsidP="00D61C6F">
      <w:r>
        <w:t xml:space="preserve">9 класс.    Механическая обработка металла  </w:t>
      </w:r>
    </w:p>
    <w:p w:rsidR="00245D6D" w:rsidRDefault="00245D6D" w:rsidP="00D61C6F">
      <w:r w:rsidRPr="001B1FBC">
        <w:t xml:space="preserve">Примерные </w:t>
      </w:r>
      <w:r>
        <w:t xml:space="preserve">объекты труда:  1. Отвес. 2. Винт для слесарной ножовки. 3. Ручка для мебели.  4. Шпилька для металлического рубанка. 5. Бородок. </w:t>
      </w:r>
    </w:p>
    <w:p w:rsidR="00245D6D" w:rsidRDefault="00245D6D" w:rsidP="00D61C6F">
      <w:r>
        <w:t xml:space="preserve">10, 11 класс. Ручная  обработка древесины </w:t>
      </w:r>
    </w:p>
    <w:p w:rsidR="00245D6D" w:rsidRDefault="00245D6D" w:rsidP="00D61C6F">
      <w:r>
        <w:t>Примерные объекты труда:  1. Подрамник для картин. 2. Подставка для перекидного календаря. 3. Подставка для посуды. 4. Декоративный луч солярного знака. 5. Разделочная доска</w:t>
      </w:r>
    </w:p>
    <w:p w:rsidR="00245D6D" w:rsidRDefault="00245D6D" w:rsidP="00D61C6F">
      <w:r>
        <w:t xml:space="preserve"> 10,11 класс.  Механическая обработка древесины </w:t>
      </w:r>
    </w:p>
    <w:p w:rsidR="00245D6D" w:rsidRDefault="00245D6D" w:rsidP="00D61C6F">
      <w:r>
        <w:t xml:space="preserve"> Примерные объекты труда:  1. Ручка для напильника. 2. Кегля. 3. Декоративный подсвечник.  4. Подставка для карандашей. 5.  Декоративная солонка. 6. Ручка для стамески. 7. Декоративное яйцо с подставкой. </w:t>
      </w:r>
    </w:p>
    <w:p w:rsidR="00245D6D" w:rsidRDefault="00245D6D" w:rsidP="00D61C6F">
      <w:r>
        <w:t xml:space="preserve">10,11  класс.  Ручная обработка металла  </w:t>
      </w:r>
    </w:p>
    <w:p w:rsidR="00245D6D" w:rsidRDefault="00245D6D" w:rsidP="00D61C6F">
      <w:r>
        <w:t>Примерные объекты труда:  1. Накладка (</w:t>
      </w:r>
      <w:proofErr w:type="gramStart"/>
      <w:r>
        <w:t>личина</w:t>
      </w:r>
      <w:proofErr w:type="gramEnd"/>
      <w:r>
        <w:t xml:space="preserve">) для врезного замка. 2.  Крючок для двери. 3. Брелок для ключей. 4. Ключ для лобзика. 5. Декоративный крючок.  6. Крючок для уборки стружки. 7. Ключ разводной для столярных ножовок.  8. Изготовить  цифру «3». </w:t>
      </w:r>
    </w:p>
    <w:p w:rsidR="00245D6D" w:rsidRDefault="00245D6D" w:rsidP="00D61C6F">
      <w:r>
        <w:t>10,11 класс. Механическая обработка металла</w:t>
      </w:r>
    </w:p>
    <w:p w:rsidR="00245D6D" w:rsidRDefault="00245D6D" w:rsidP="00D61C6F">
      <w:r>
        <w:t xml:space="preserve"> Примерные объекты труда:  1. Кернер. 2. Бородок.  3. Винт с потайной головкой. 4. Винт с круглой головкой. 5. Обжимка. 6. Бородок </w:t>
      </w:r>
      <w:proofErr w:type="gramStart"/>
      <w:r>
        <w:t>цилиндрический</w:t>
      </w:r>
      <w:proofErr w:type="gramEnd"/>
      <w:r>
        <w:t xml:space="preserve">. 7. Декоративная ручка.   </w:t>
      </w:r>
    </w:p>
    <w:p w:rsidR="00245D6D" w:rsidRPr="000505EE" w:rsidRDefault="00245D6D" w:rsidP="0079168B">
      <w:pPr>
        <w:pStyle w:val="1"/>
        <w:ind w:left="540"/>
        <w:jc w:val="center"/>
        <w:rPr>
          <w:rFonts w:ascii="Times New Roman" w:hAnsi="Times New Roman"/>
          <w:b/>
          <w:sz w:val="24"/>
          <w:szCs w:val="24"/>
        </w:rPr>
      </w:pPr>
      <w:r w:rsidRPr="000505EE">
        <w:rPr>
          <w:rFonts w:ascii="Times New Roman" w:hAnsi="Times New Roman"/>
          <w:b/>
          <w:sz w:val="24"/>
          <w:szCs w:val="24"/>
        </w:rPr>
        <w:t>Карта пооперационного контроля</w:t>
      </w:r>
    </w:p>
    <w:p w:rsidR="00245D6D" w:rsidRDefault="00245D6D" w:rsidP="0079168B">
      <w:pPr>
        <w:pStyle w:val="1"/>
        <w:ind w:left="540"/>
        <w:jc w:val="center"/>
        <w:rPr>
          <w:rFonts w:ascii="Times New Roman" w:hAnsi="Times New Roman"/>
          <w:b/>
          <w:sz w:val="28"/>
          <w:szCs w:val="28"/>
        </w:rPr>
      </w:pP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1"/>
        <w:gridCol w:w="4677"/>
        <w:gridCol w:w="993"/>
        <w:gridCol w:w="1417"/>
        <w:gridCol w:w="1383"/>
      </w:tblGrid>
      <w:tr w:rsidR="00245D6D" w:rsidRPr="00E43FFC" w:rsidTr="002B6358">
        <w:tc>
          <w:tcPr>
            <w:tcW w:w="561" w:type="dxa"/>
          </w:tcPr>
          <w:p w:rsidR="00245D6D" w:rsidRPr="00E43FFC" w:rsidRDefault="00245D6D" w:rsidP="002B6358">
            <w:pPr>
              <w:pStyle w:val="1"/>
              <w:spacing w:after="0" w:line="240" w:lineRule="auto"/>
              <w:ind w:left="0"/>
              <w:jc w:val="center"/>
              <w:rPr>
                <w:rFonts w:ascii="Times New Roman" w:hAnsi="Times New Roman"/>
                <w:b/>
                <w:sz w:val="24"/>
                <w:szCs w:val="24"/>
              </w:rPr>
            </w:pPr>
            <w:r w:rsidRPr="00E43FFC">
              <w:rPr>
                <w:rFonts w:ascii="Times New Roman" w:hAnsi="Times New Roman"/>
                <w:b/>
                <w:sz w:val="24"/>
                <w:szCs w:val="24"/>
              </w:rPr>
              <w:t>№</w:t>
            </w:r>
          </w:p>
          <w:p w:rsidR="00245D6D" w:rsidRPr="00E43FFC" w:rsidRDefault="00245D6D" w:rsidP="002B6358">
            <w:pPr>
              <w:pStyle w:val="1"/>
              <w:spacing w:after="0" w:line="240" w:lineRule="auto"/>
              <w:ind w:left="0"/>
              <w:jc w:val="center"/>
              <w:rPr>
                <w:rFonts w:ascii="Times New Roman" w:hAnsi="Times New Roman"/>
                <w:b/>
                <w:sz w:val="28"/>
                <w:szCs w:val="28"/>
              </w:rPr>
            </w:pPr>
            <w:proofErr w:type="gramStart"/>
            <w:r w:rsidRPr="00E43FFC">
              <w:rPr>
                <w:rFonts w:ascii="Times New Roman" w:hAnsi="Times New Roman"/>
                <w:b/>
                <w:sz w:val="24"/>
                <w:szCs w:val="24"/>
              </w:rPr>
              <w:t>п</w:t>
            </w:r>
            <w:proofErr w:type="gramEnd"/>
            <w:r w:rsidRPr="00E43FFC">
              <w:rPr>
                <w:rFonts w:ascii="Times New Roman" w:hAnsi="Times New Roman"/>
                <w:b/>
                <w:sz w:val="24"/>
                <w:szCs w:val="24"/>
              </w:rPr>
              <w:t>/п</w:t>
            </w:r>
          </w:p>
        </w:tc>
        <w:tc>
          <w:tcPr>
            <w:tcW w:w="4677" w:type="dxa"/>
          </w:tcPr>
          <w:p w:rsidR="00245D6D" w:rsidRPr="00E43FFC" w:rsidRDefault="00245D6D" w:rsidP="002B6358">
            <w:pPr>
              <w:pStyle w:val="1"/>
              <w:spacing w:after="0" w:line="240" w:lineRule="auto"/>
              <w:ind w:left="0"/>
              <w:jc w:val="center"/>
              <w:rPr>
                <w:rFonts w:ascii="Times New Roman" w:hAnsi="Times New Roman"/>
                <w:b/>
                <w:sz w:val="28"/>
                <w:szCs w:val="28"/>
              </w:rPr>
            </w:pPr>
            <w:r w:rsidRPr="00E43FFC">
              <w:rPr>
                <w:rFonts w:ascii="Times New Roman" w:hAnsi="Times New Roman"/>
                <w:b/>
                <w:sz w:val="24"/>
                <w:szCs w:val="24"/>
              </w:rPr>
              <w:t>Критерии оценки</w:t>
            </w:r>
          </w:p>
        </w:tc>
        <w:tc>
          <w:tcPr>
            <w:tcW w:w="993" w:type="dxa"/>
          </w:tcPr>
          <w:p w:rsidR="00245D6D" w:rsidRPr="00E43FFC" w:rsidRDefault="00245D6D" w:rsidP="002B6358">
            <w:pPr>
              <w:spacing w:after="0" w:line="240" w:lineRule="auto"/>
              <w:jc w:val="center"/>
              <w:rPr>
                <w:rFonts w:ascii="Times New Roman" w:hAnsi="Times New Roman"/>
                <w:b/>
                <w:sz w:val="24"/>
                <w:szCs w:val="24"/>
              </w:rPr>
            </w:pPr>
            <w:proofErr w:type="gramStart"/>
            <w:r w:rsidRPr="00E43FFC">
              <w:rPr>
                <w:rFonts w:ascii="Times New Roman" w:hAnsi="Times New Roman"/>
                <w:b/>
                <w:sz w:val="24"/>
                <w:szCs w:val="24"/>
              </w:rPr>
              <w:t>К-во</w:t>
            </w:r>
            <w:proofErr w:type="gramEnd"/>
          </w:p>
          <w:p w:rsidR="00245D6D" w:rsidRPr="00E43FFC" w:rsidRDefault="00245D6D" w:rsidP="002B6358">
            <w:pPr>
              <w:pStyle w:val="1"/>
              <w:spacing w:after="0" w:line="240" w:lineRule="auto"/>
              <w:ind w:left="0"/>
              <w:jc w:val="center"/>
              <w:rPr>
                <w:rFonts w:ascii="Times New Roman" w:hAnsi="Times New Roman"/>
                <w:b/>
                <w:sz w:val="28"/>
                <w:szCs w:val="28"/>
              </w:rPr>
            </w:pPr>
            <w:r w:rsidRPr="00E43FFC">
              <w:rPr>
                <w:rFonts w:ascii="Times New Roman" w:hAnsi="Times New Roman"/>
                <w:b/>
                <w:sz w:val="24"/>
                <w:szCs w:val="24"/>
              </w:rPr>
              <w:t>баллов</w:t>
            </w:r>
          </w:p>
        </w:tc>
        <w:tc>
          <w:tcPr>
            <w:tcW w:w="1417" w:type="dxa"/>
          </w:tcPr>
          <w:p w:rsidR="00245D6D" w:rsidRPr="00E43FFC" w:rsidRDefault="00245D6D" w:rsidP="002B6358">
            <w:pPr>
              <w:spacing w:after="0" w:line="240" w:lineRule="auto"/>
              <w:ind w:right="-108"/>
              <w:jc w:val="center"/>
              <w:rPr>
                <w:rFonts w:ascii="Times New Roman" w:hAnsi="Times New Roman"/>
                <w:b/>
                <w:sz w:val="24"/>
                <w:szCs w:val="24"/>
              </w:rPr>
            </w:pPr>
            <w:r w:rsidRPr="00E43FFC">
              <w:rPr>
                <w:rFonts w:ascii="Times New Roman" w:hAnsi="Times New Roman"/>
                <w:b/>
                <w:sz w:val="24"/>
                <w:szCs w:val="24"/>
              </w:rPr>
              <w:t>Кол-во</w:t>
            </w:r>
          </w:p>
          <w:p w:rsidR="00245D6D" w:rsidRPr="00E43FFC" w:rsidRDefault="00245D6D" w:rsidP="002B6358">
            <w:pPr>
              <w:spacing w:after="0" w:line="240" w:lineRule="auto"/>
              <w:ind w:right="-108"/>
              <w:jc w:val="center"/>
              <w:rPr>
                <w:rFonts w:ascii="Times New Roman" w:hAnsi="Times New Roman"/>
                <w:b/>
                <w:sz w:val="24"/>
                <w:szCs w:val="24"/>
              </w:rPr>
            </w:pPr>
            <w:r w:rsidRPr="00E43FFC">
              <w:rPr>
                <w:rFonts w:ascii="Times New Roman" w:hAnsi="Times New Roman"/>
                <w:b/>
                <w:sz w:val="24"/>
                <w:szCs w:val="24"/>
              </w:rPr>
              <w:t>баллов,</w:t>
            </w:r>
          </w:p>
          <w:p w:rsidR="00245D6D" w:rsidRPr="00E43FFC" w:rsidRDefault="00245D6D" w:rsidP="002B6358">
            <w:pPr>
              <w:pStyle w:val="1"/>
              <w:spacing w:after="0" w:line="240" w:lineRule="auto"/>
              <w:ind w:left="0"/>
              <w:jc w:val="center"/>
              <w:rPr>
                <w:rFonts w:ascii="Times New Roman" w:hAnsi="Times New Roman"/>
                <w:b/>
                <w:sz w:val="24"/>
                <w:szCs w:val="24"/>
              </w:rPr>
            </w:pPr>
            <w:r w:rsidRPr="00E43FFC">
              <w:rPr>
                <w:rFonts w:ascii="Times New Roman" w:hAnsi="Times New Roman"/>
                <w:b/>
                <w:sz w:val="24"/>
                <w:szCs w:val="24"/>
              </w:rPr>
              <w:t>выставлен</w:t>
            </w:r>
          </w:p>
          <w:p w:rsidR="00245D6D" w:rsidRPr="00E43FFC" w:rsidRDefault="00245D6D" w:rsidP="002B6358">
            <w:pPr>
              <w:pStyle w:val="1"/>
              <w:spacing w:after="0" w:line="240" w:lineRule="auto"/>
              <w:ind w:left="0"/>
              <w:jc w:val="center"/>
              <w:rPr>
                <w:rFonts w:ascii="Times New Roman" w:hAnsi="Times New Roman"/>
                <w:b/>
                <w:sz w:val="28"/>
                <w:szCs w:val="28"/>
              </w:rPr>
            </w:pPr>
            <w:proofErr w:type="spellStart"/>
            <w:r w:rsidRPr="00E43FFC">
              <w:rPr>
                <w:rFonts w:ascii="Times New Roman" w:hAnsi="Times New Roman"/>
                <w:b/>
                <w:sz w:val="24"/>
                <w:szCs w:val="24"/>
              </w:rPr>
              <w:lastRenderedPageBreak/>
              <w:t>ных</w:t>
            </w:r>
            <w:proofErr w:type="spellEnd"/>
            <w:r w:rsidRPr="00E43FFC">
              <w:rPr>
                <w:rFonts w:ascii="Times New Roman" w:hAnsi="Times New Roman"/>
                <w:b/>
                <w:sz w:val="24"/>
                <w:szCs w:val="24"/>
              </w:rPr>
              <w:t xml:space="preserve"> членами жюри</w:t>
            </w:r>
          </w:p>
        </w:tc>
        <w:tc>
          <w:tcPr>
            <w:tcW w:w="1383" w:type="dxa"/>
          </w:tcPr>
          <w:p w:rsidR="00245D6D" w:rsidRPr="00E43FFC" w:rsidRDefault="00245D6D" w:rsidP="002B6358">
            <w:pPr>
              <w:spacing w:after="0" w:line="240" w:lineRule="auto"/>
              <w:jc w:val="center"/>
              <w:rPr>
                <w:rFonts w:ascii="Times New Roman" w:hAnsi="Times New Roman"/>
                <w:b/>
                <w:sz w:val="24"/>
                <w:szCs w:val="24"/>
              </w:rPr>
            </w:pPr>
            <w:r w:rsidRPr="00E43FFC">
              <w:rPr>
                <w:rFonts w:ascii="Times New Roman" w:hAnsi="Times New Roman"/>
                <w:b/>
                <w:sz w:val="24"/>
                <w:szCs w:val="24"/>
              </w:rPr>
              <w:lastRenderedPageBreak/>
              <w:t>Номер</w:t>
            </w:r>
          </w:p>
          <w:p w:rsidR="00245D6D" w:rsidRPr="00E43FFC" w:rsidRDefault="00245D6D" w:rsidP="002B6358">
            <w:pPr>
              <w:pStyle w:val="1"/>
              <w:spacing w:after="0" w:line="240" w:lineRule="auto"/>
              <w:ind w:left="0"/>
              <w:jc w:val="center"/>
              <w:rPr>
                <w:rFonts w:ascii="Times New Roman" w:hAnsi="Times New Roman"/>
                <w:b/>
                <w:sz w:val="28"/>
                <w:szCs w:val="28"/>
              </w:rPr>
            </w:pPr>
            <w:r w:rsidRPr="00E43FFC">
              <w:rPr>
                <w:rFonts w:ascii="Times New Roman" w:hAnsi="Times New Roman"/>
                <w:b/>
                <w:sz w:val="24"/>
                <w:szCs w:val="24"/>
              </w:rPr>
              <w:t>участника</w:t>
            </w:r>
          </w:p>
        </w:tc>
      </w:tr>
      <w:tr w:rsidR="00245D6D" w:rsidRPr="00E43FFC" w:rsidTr="002B6358">
        <w:tc>
          <w:tcPr>
            <w:tcW w:w="561"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lastRenderedPageBreak/>
              <w:t>1.</w:t>
            </w: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Наличие рабочей формы (халат, головной убор)</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1</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val="restart"/>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2.</w:t>
            </w:r>
          </w:p>
        </w:tc>
        <w:tc>
          <w:tcPr>
            <w:tcW w:w="4677" w:type="dxa"/>
          </w:tcPr>
          <w:p w:rsidR="00245D6D" w:rsidRPr="00E43FFC" w:rsidRDefault="00245D6D" w:rsidP="002B6358">
            <w:pPr>
              <w:spacing w:after="0" w:line="240" w:lineRule="auto"/>
              <w:rPr>
                <w:rFonts w:ascii="Times New Roman" w:hAnsi="Times New Roman"/>
                <w:sz w:val="24"/>
                <w:szCs w:val="24"/>
              </w:rPr>
            </w:pPr>
            <w:r w:rsidRPr="00E43FFC">
              <w:rPr>
                <w:rFonts w:ascii="Times New Roman" w:hAnsi="Times New Roman"/>
                <w:sz w:val="24"/>
                <w:szCs w:val="24"/>
              </w:rPr>
              <w:t>Соблюдение правил безопасной работы.</w:t>
            </w:r>
          </w:p>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xml:space="preserve"> Культура труда (порядок на рабочем месте,  трудовая дисциплина)</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2</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4677" w:type="dxa"/>
          </w:tcPr>
          <w:p w:rsidR="00245D6D" w:rsidRPr="00E43FFC" w:rsidRDefault="00245D6D" w:rsidP="002B6358">
            <w:pPr>
              <w:pStyle w:val="1"/>
              <w:spacing w:after="0" w:line="240" w:lineRule="auto"/>
              <w:ind w:left="0"/>
              <w:rPr>
                <w:rFonts w:ascii="Times New Roman" w:hAnsi="Times New Roman"/>
                <w:sz w:val="24"/>
                <w:szCs w:val="24"/>
              </w:rPr>
            </w:pPr>
            <w:r w:rsidRPr="00E43FFC">
              <w:rPr>
                <w:rFonts w:ascii="Times New Roman" w:hAnsi="Times New Roman"/>
                <w:sz w:val="24"/>
                <w:szCs w:val="24"/>
              </w:rPr>
              <w:t>Разработка эскиза заготовки в соответствии с техническими условиями</w:t>
            </w:r>
          </w:p>
          <w:p w:rsidR="00245D6D" w:rsidRPr="00E43FFC" w:rsidRDefault="00245D6D" w:rsidP="002B6358">
            <w:pPr>
              <w:pStyle w:val="1"/>
              <w:spacing w:after="0" w:line="240" w:lineRule="auto"/>
              <w:ind w:left="0"/>
              <w:rPr>
                <w:rFonts w:ascii="Times New Roman" w:hAnsi="Times New Roman"/>
                <w:sz w:val="24"/>
                <w:szCs w:val="24"/>
              </w:rPr>
            </w:pPr>
            <w:r w:rsidRPr="00E43FFC">
              <w:rPr>
                <w:rFonts w:ascii="Times New Roman" w:hAnsi="Times New Roman"/>
                <w:sz w:val="24"/>
                <w:szCs w:val="24"/>
              </w:rPr>
              <w:t>и требованиями  к рабочим эскизам</w:t>
            </w:r>
          </w:p>
          <w:p w:rsidR="00245D6D" w:rsidRPr="00E43FFC" w:rsidRDefault="00245D6D" w:rsidP="002B6358">
            <w:pPr>
              <w:pStyle w:val="1"/>
              <w:spacing w:after="0" w:line="240" w:lineRule="auto"/>
              <w:ind w:left="0"/>
              <w:rPr>
                <w:rFonts w:ascii="Times New Roman" w:hAnsi="Times New Roman"/>
                <w:sz w:val="28"/>
                <w:szCs w:val="28"/>
              </w:rPr>
            </w:pPr>
            <w:r w:rsidRPr="00E43FFC">
              <w:rPr>
                <w:rFonts w:ascii="Times New Roman" w:hAnsi="Times New Roman"/>
                <w:bCs/>
              </w:rPr>
              <w:t>(ГОСТ</w:t>
            </w:r>
            <w:r w:rsidRPr="00E43FFC">
              <w:rPr>
                <w:rFonts w:ascii="Times New Roman" w:hAnsi="Times New Roman"/>
              </w:rPr>
              <w:t xml:space="preserve"> 21.101)</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5</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val="restart"/>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4.</w:t>
            </w: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Технология изготовления  первого изделия:</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15</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технологическая последовательность изготовления изделия:</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(6)</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разметка заготовки в соответствии  с техническими условиями и разработанным эскизом;</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точность изготовления готового изделия в соответствии с техническими условиями и  разработанным эскизом;</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sz w:val="24"/>
                <w:szCs w:val="24"/>
              </w:rPr>
            </w:pPr>
            <w:r w:rsidRPr="00E43FFC">
              <w:rPr>
                <w:rFonts w:ascii="Times New Roman" w:hAnsi="Times New Roman"/>
                <w:sz w:val="24"/>
                <w:szCs w:val="24"/>
              </w:rPr>
              <w:t>- качество и чистовая обработка готового изделия</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val="restart"/>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5.</w:t>
            </w: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Технология изготовления второго  изделия:</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15</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разметка заготовки в соответствии  с техническими условиями и разработанным эскизом;</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технологическая последовательность изготовления изделия;</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(6)</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точность изготовления готового изделия в соответствии с техническими условиями и  разработанным эскизом;</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vMerge/>
          </w:tcPr>
          <w:p w:rsidR="00245D6D" w:rsidRPr="00E43FFC" w:rsidRDefault="00245D6D" w:rsidP="002B6358">
            <w:pPr>
              <w:pStyle w:val="1"/>
              <w:spacing w:after="0" w:line="240" w:lineRule="auto"/>
              <w:ind w:left="0"/>
              <w:jc w:val="center"/>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качество и чистовая обработка готового изделия</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(3)</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6.</w:t>
            </w: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Уборка рабочего места</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1</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7.</w:t>
            </w:r>
          </w:p>
        </w:tc>
        <w:tc>
          <w:tcPr>
            <w:tcW w:w="4677" w:type="dxa"/>
          </w:tcPr>
          <w:p w:rsidR="00245D6D" w:rsidRPr="00E43FFC" w:rsidRDefault="00245D6D" w:rsidP="002B6358">
            <w:pPr>
              <w:pStyle w:val="1"/>
              <w:spacing w:after="0" w:line="240" w:lineRule="auto"/>
              <w:ind w:left="0"/>
              <w:rPr>
                <w:rFonts w:ascii="Times New Roman" w:hAnsi="Times New Roman"/>
                <w:b/>
                <w:sz w:val="28"/>
                <w:szCs w:val="28"/>
              </w:rPr>
            </w:pPr>
            <w:r w:rsidRPr="00E43FFC">
              <w:rPr>
                <w:rFonts w:ascii="Times New Roman" w:hAnsi="Times New Roman"/>
                <w:sz w:val="24"/>
                <w:szCs w:val="24"/>
              </w:rPr>
              <w:t xml:space="preserve">Время изготовления –  90 мин </w:t>
            </w:r>
            <w:proofErr w:type="gramStart"/>
            <w:r w:rsidRPr="00E43FFC">
              <w:rPr>
                <w:rFonts w:ascii="Times New Roman" w:hAnsi="Times New Roman"/>
                <w:sz w:val="24"/>
                <w:szCs w:val="24"/>
              </w:rPr>
              <w:t xml:space="preserve">( </w:t>
            </w:r>
            <w:proofErr w:type="gramEnd"/>
            <w:r w:rsidRPr="00E43FFC">
              <w:rPr>
                <w:rFonts w:ascii="Times New Roman" w:hAnsi="Times New Roman"/>
                <w:sz w:val="24"/>
                <w:szCs w:val="24"/>
              </w:rPr>
              <w:t>с одним перерывом  10 мин.).</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1</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r w:rsidR="00245D6D" w:rsidRPr="00E43FFC" w:rsidTr="002B6358">
        <w:tc>
          <w:tcPr>
            <w:tcW w:w="561" w:type="dxa"/>
          </w:tcPr>
          <w:p w:rsidR="00245D6D" w:rsidRPr="00E43FFC" w:rsidRDefault="00245D6D" w:rsidP="002B6358">
            <w:pPr>
              <w:pStyle w:val="1"/>
              <w:spacing w:after="0" w:line="240" w:lineRule="auto"/>
              <w:ind w:left="0"/>
              <w:rPr>
                <w:rFonts w:ascii="Times New Roman" w:hAnsi="Times New Roman"/>
                <w:b/>
                <w:sz w:val="28"/>
                <w:szCs w:val="28"/>
              </w:rPr>
            </w:pPr>
          </w:p>
        </w:tc>
        <w:tc>
          <w:tcPr>
            <w:tcW w:w="4677" w:type="dxa"/>
          </w:tcPr>
          <w:p w:rsidR="00245D6D" w:rsidRPr="00E43FFC" w:rsidRDefault="00245D6D" w:rsidP="002B6358">
            <w:pPr>
              <w:pStyle w:val="1"/>
              <w:spacing w:after="0" w:line="240" w:lineRule="auto"/>
              <w:ind w:left="0"/>
              <w:jc w:val="right"/>
              <w:rPr>
                <w:rFonts w:ascii="Times New Roman" w:hAnsi="Times New Roman"/>
                <w:b/>
                <w:sz w:val="24"/>
                <w:szCs w:val="24"/>
              </w:rPr>
            </w:pPr>
            <w:r w:rsidRPr="00E43FFC">
              <w:rPr>
                <w:rFonts w:ascii="Times New Roman" w:hAnsi="Times New Roman"/>
                <w:b/>
                <w:sz w:val="24"/>
                <w:szCs w:val="24"/>
              </w:rPr>
              <w:t>Итого:</w:t>
            </w:r>
          </w:p>
        </w:tc>
        <w:tc>
          <w:tcPr>
            <w:tcW w:w="993" w:type="dxa"/>
          </w:tcPr>
          <w:p w:rsidR="00245D6D" w:rsidRPr="00E43FFC" w:rsidRDefault="00245D6D" w:rsidP="002B6358">
            <w:pPr>
              <w:pStyle w:val="1"/>
              <w:spacing w:after="0" w:line="240" w:lineRule="auto"/>
              <w:ind w:left="0"/>
              <w:jc w:val="center"/>
              <w:rPr>
                <w:rFonts w:ascii="Times New Roman" w:hAnsi="Times New Roman"/>
                <w:sz w:val="24"/>
                <w:szCs w:val="24"/>
              </w:rPr>
            </w:pPr>
            <w:r w:rsidRPr="00E43FFC">
              <w:rPr>
                <w:rFonts w:ascii="Times New Roman" w:hAnsi="Times New Roman"/>
                <w:sz w:val="24"/>
                <w:szCs w:val="24"/>
              </w:rPr>
              <w:t>40</w:t>
            </w:r>
          </w:p>
        </w:tc>
        <w:tc>
          <w:tcPr>
            <w:tcW w:w="1417" w:type="dxa"/>
          </w:tcPr>
          <w:p w:rsidR="00245D6D" w:rsidRPr="00E43FFC" w:rsidRDefault="00245D6D" w:rsidP="002B6358">
            <w:pPr>
              <w:pStyle w:val="1"/>
              <w:spacing w:after="0" w:line="240" w:lineRule="auto"/>
              <w:ind w:left="0"/>
              <w:rPr>
                <w:rFonts w:ascii="Times New Roman" w:hAnsi="Times New Roman"/>
                <w:b/>
                <w:sz w:val="28"/>
                <w:szCs w:val="28"/>
              </w:rPr>
            </w:pPr>
          </w:p>
        </w:tc>
        <w:tc>
          <w:tcPr>
            <w:tcW w:w="1383" w:type="dxa"/>
            <w:vMerge/>
          </w:tcPr>
          <w:p w:rsidR="00245D6D" w:rsidRPr="00E43FFC" w:rsidRDefault="00245D6D" w:rsidP="002B6358">
            <w:pPr>
              <w:pStyle w:val="1"/>
              <w:spacing w:after="0" w:line="240" w:lineRule="auto"/>
              <w:ind w:left="0"/>
              <w:rPr>
                <w:rFonts w:ascii="Times New Roman" w:hAnsi="Times New Roman"/>
                <w:b/>
                <w:sz w:val="28"/>
                <w:szCs w:val="28"/>
              </w:rPr>
            </w:pPr>
          </w:p>
        </w:tc>
      </w:tr>
    </w:tbl>
    <w:p w:rsidR="001B3C37" w:rsidRDefault="00245D6D" w:rsidP="0079168B">
      <w:pPr>
        <w:spacing w:after="0" w:line="360" w:lineRule="auto"/>
        <w:rPr>
          <w:rFonts w:ascii="Times New Roman" w:hAnsi="Times New Roman"/>
          <w:b/>
          <w:sz w:val="24"/>
          <w:szCs w:val="24"/>
        </w:rPr>
      </w:pPr>
      <w:r>
        <w:rPr>
          <w:rFonts w:ascii="Times New Roman" w:hAnsi="Times New Roman"/>
          <w:b/>
          <w:sz w:val="24"/>
          <w:szCs w:val="24"/>
        </w:rPr>
        <w:t xml:space="preserve"> </w:t>
      </w:r>
    </w:p>
    <w:p w:rsidR="00245D6D" w:rsidRDefault="00245D6D" w:rsidP="0079168B">
      <w:pPr>
        <w:spacing w:after="0" w:line="360" w:lineRule="auto"/>
        <w:rPr>
          <w:rFonts w:ascii="Times New Roman" w:hAnsi="Times New Roman"/>
          <w:b/>
          <w:sz w:val="24"/>
          <w:szCs w:val="24"/>
        </w:rPr>
      </w:pPr>
      <w:r>
        <w:rPr>
          <w:rFonts w:ascii="Times New Roman" w:hAnsi="Times New Roman"/>
          <w:b/>
          <w:sz w:val="24"/>
          <w:szCs w:val="24"/>
        </w:rPr>
        <w:t xml:space="preserve"> </w:t>
      </w:r>
    </w:p>
    <w:p w:rsidR="001B3C37" w:rsidRDefault="00245D6D" w:rsidP="001B3C37">
      <w:pPr>
        <w:spacing w:after="0" w:line="360" w:lineRule="auto"/>
        <w:rPr>
          <w:rFonts w:ascii="Times New Roman" w:hAnsi="Times New Roman"/>
          <w:b/>
          <w:sz w:val="24"/>
          <w:szCs w:val="24"/>
        </w:rPr>
      </w:pPr>
      <w:r>
        <w:rPr>
          <w:rFonts w:ascii="Times New Roman" w:hAnsi="Times New Roman"/>
          <w:b/>
          <w:sz w:val="24"/>
          <w:szCs w:val="24"/>
        </w:rPr>
        <w:t xml:space="preserve">   </w:t>
      </w:r>
      <w:r w:rsidR="001B3C37" w:rsidRPr="001B3C37">
        <w:rPr>
          <w:rFonts w:ascii="Times New Roman" w:hAnsi="Times New Roman"/>
          <w:b/>
          <w:sz w:val="24"/>
          <w:szCs w:val="24"/>
        </w:rPr>
        <w:t xml:space="preserve">Критерии оценки творческих проектов на школьном этапе  всероссийской </w:t>
      </w:r>
      <w:r w:rsidR="001B3C37">
        <w:rPr>
          <w:rFonts w:ascii="Times New Roman" w:hAnsi="Times New Roman"/>
          <w:b/>
          <w:sz w:val="24"/>
          <w:szCs w:val="24"/>
        </w:rPr>
        <w:t xml:space="preserve">  </w:t>
      </w:r>
      <w:r w:rsidR="001B3C37" w:rsidRPr="001B3C37">
        <w:rPr>
          <w:rFonts w:ascii="Times New Roman" w:hAnsi="Times New Roman"/>
          <w:b/>
          <w:sz w:val="24"/>
          <w:szCs w:val="24"/>
        </w:rPr>
        <w:t xml:space="preserve">олимпиаде школьников по технологии  </w:t>
      </w:r>
    </w:p>
    <w:p w:rsidR="001B3C37" w:rsidRPr="001B3C37" w:rsidRDefault="001B3C37" w:rsidP="001B3C37">
      <w:pPr>
        <w:spacing w:after="0" w:line="360" w:lineRule="auto"/>
        <w:rPr>
          <w:rFonts w:ascii="Times New Roman" w:hAnsi="Times New Roman"/>
          <w:b/>
          <w:sz w:val="24"/>
          <w:szCs w:val="24"/>
        </w:rPr>
      </w:pPr>
      <w:r w:rsidRPr="001B3C37">
        <w:rPr>
          <w:rFonts w:ascii="Times New Roman" w:hAnsi="Times New Roman"/>
          <w:b/>
          <w:sz w:val="24"/>
          <w:szCs w:val="24"/>
        </w:rPr>
        <w:t xml:space="preserve">№, фамилия школьников и тема проекта </w:t>
      </w:r>
    </w:p>
    <w:p w:rsidR="001B3C37" w:rsidRPr="001B3C37" w:rsidRDefault="001B3C37" w:rsidP="001B3C37">
      <w:pPr>
        <w:spacing w:after="0" w:line="360" w:lineRule="auto"/>
        <w:rPr>
          <w:rFonts w:ascii="Times New Roman" w:hAnsi="Times New Roman"/>
          <w:b/>
          <w:sz w:val="24"/>
          <w:szCs w:val="24"/>
        </w:rPr>
      </w:pPr>
      <w:r w:rsidRPr="001B3C37">
        <w:rPr>
          <w:rFonts w:ascii="Times New Roman" w:hAnsi="Times New Roman"/>
          <w:b/>
          <w:sz w:val="24"/>
          <w:szCs w:val="24"/>
        </w:rPr>
        <w:t xml:space="preserve">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Оценка пояснительной записки проекта (до 10 баллов)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lastRenderedPageBreak/>
        <w:t>Общее оформление.     Актуальность. Обоснование проблемы и формулировка темы проекта</w:t>
      </w:r>
      <w:proofErr w:type="gramStart"/>
      <w:r w:rsidRPr="00CC493E">
        <w:rPr>
          <w:rFonts w:ascii="Times New Roman" w:hAnsi="Times New Roman"/>
          <w:sz w:val="24"/>
          <w:szCs w:val="24"/>
        </w:rPr>
        <w:t xml:space="preserve"> .</w:t>
      </w:r>
      <w:proofErr w:type="gramEnd"/>
      <w:r w:rsidRPr="00CC493E">
        <w:rPr>
          <w:rFonts w:ascii="Times New Roman" w:hAnsi="Times New Roman"/>
          <w:sz w:val="24"/>
          <w:szCs w:val="24"/>
        </w:rPr>
        <w:t xml:space="preserve"> Сбор информации по теме проекта. Анализа прототипов. Анализ возможных идей.   Выбор </w:t>
      </w:r>
      <w:proofErr w:type="gramStart"/>
      <w:r w:rsidRPr="00CC493E">
        <w:rPr>
          <w:rFonts w:ascii="Times New Roman" w:hAnsi="Times New Roman"/>
          <w:sz w:val="24"/>
          <w:szCs w:val="24"/>
        </w:rPr>
        <w:t>оптимальных</w:t>
      </w:r>
      <w:proofErr w:type="gramEnd"/>
      <w:r w:rsidRPr="00CC493E">
        <w:rPr>
          <w:rFonts w:ascii="Times New Roman" w:hAnsi="Times New Roman"/>
          <w:sz w:val="24"/>
          <w:szCs w:val="24"/>
        </w:rPr>
        <w:t xml:space="preserve"> идеи. Выбор технологии изготовления изделия.   Экономическая и экологическая оценка будущего изделия   и технологии его изготовления.    Разработка конструкторской  документации, качество графики.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  Описание изготовления изделия</w:t>
      </w:r>
      <w:proofErr w:type="gramStart"/>
      <w:r w:rsidRPr="00CC493E">
        <w:rPr>
          <w:rFonts w:ascii="Times New Roman" w:hAnsi="Times New Roman"/>
          <w:sz w:val="24"/>
          <w:szCs w:val="24"/>
        </w:rPr>
        <w:t xml:space="preserve"> .</w:t>
      </w:r>
      <w:proofErr w:type="gramEnd"/>
      <w:r w:rsidRPr="00CC493E">
        <w:rPr>
          <w:rFonts w:ascii="Times New Roman" w:hAnsi="Times New Roman"/>
          <w:sz w:val="24"/>
          <w:szCs w:val="24"/>
        </w:rPr>
        <w:t xml:space="preserve">Описание окончательного варианта изделия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   Экономическая и экологическая оценка готового изделия.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   Реклама изделия.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Оценка изделия (до 25 баллов)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Оригинальность конструкции. Качество изделия. Соответствие изделия проекту</w:t>
      </w:r>
      <w:proofErr w:type="gramStart"/>
      <w:r w:rsidRPr="00CC493E">
        <w:rPr>
          <w:rFonts w:ascii="Times New Roman" w:hAnsi="Times New Roman"/>
          <w:sz w:val="24"/>
          <w:szCs w:val="24"/>
        </w:rPr>
        <w:t xml:space="preserve"> .</w:t>
      </w:r>
      <w:proofErr w:type="gramEnd"/>
      <w:r w:rsidRPr="00CC493E">
        <w:rPr>
          <w:rFonts w:ascii="Times New Roman" w:hAnsi="Times New Roman"/>
          <w:sz w:val="24"/>
          <w:szCs w:val="24"/>
        </w:rPr>
        <w:t xml:space="preserve">    Эстетическая оценка выбранного варианта. Практическая значимость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Оценка защиты проекта (до 15 баллов)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   Анализ прототипов и обоснование выбранной идеи. Описание технологии изготовления изделия. Четкость и ясность изложения. Глубина знаний и эрудиция  </w:t>
      </w:r>
    </w:p>
    <w:p w:rsidR="001B3C37" w:rsidRPr="00CC493E" w:rsidRDefault="001B3C37" w:rsidP="001B3C37">
      <w:pPr>
        <w:spacing w:after="0" w:line="360" w:lineRule="auto"/>
        <w:rPr>
          <w:rFonts w:ascii="Times New Roman" w:hAnsi="Times New Roman"/>
          <w:sz w:val="24"/>
          <w:szCs w:val="24"/>
        </w:rPr>
      </w:pPr>
      <w:r w:rsidRPr="00CC493E">
        <w:rPr>
          <w:rFonts w:ascii="Times New Roman" w:hAnsi="Times New Roman"/>
          <w:sz w:val="24"/>
          <w:szCs w:val="24"/>
        </w:rPr>
        <w:t xml:space="preserve">   Время изложения.    Самооценка.    Ответы на вопросы.    Итого (до 50 баллов)     </w:t>
      </w:r>
    </w:p>
    <w:p w:rsidR="00CC493E" w:rsidRDefault="001E46B9" w:rsidP="001E46B9">
      <w:pPr>
        <w:spacing w:after="0" w:line="360" w:lineRule="auto"/>
        <w:rPr>
          <w:rFonts w:ascii="Times New Roman" w:hAnsi="Times New Roman"/>
          <w:b/>
          <w:sz w:val="24"/>
          <w:szCs w:val="24"/>
        </w:rPr>
      </w:pPr>
      <w:r w:rsidRPr="001E46B9">
        <w:rPr>
          <w:rFonts w:ascii="Times New Roman" w:hAnsi="Times New Roman"/>
          <w:b/>
          <w:sz w:val="24"/>
          <w:szCs w:val="24"/>
        </w:rPr>
        <w:t>Система оцен</w:t>
      </w:r>
      <w:r w:rsidR="00CC493E">
        <w:rPr>
          <w:rFonts w:ascii="Times New Roman" w:hAnsi="Times New Roman"/>
          <w:b/>
          <w:sz w:val="24"/>
          <w:szCs w:val="24"/>
        </w:rPr>
        <w:t xml:space="preserve">ки теоретического конкурса </w:t>
      </w:r>
      <w:r w:rsidRPr="001E46B9">
        <w:rPr>
          <w:rFonts w:ascii="Times New Roman" w:hAnsi="Times New Roman"/>
          <w:b/>
          <w:sz w:val="24"/>
          <w:szCs w:val="24"/>
        </w:rPr>
        <w:t xml:space="preserve"> для номинации «Техника и техническое творчество</w:t>
      </w:r>
      <w:r>
        <w:rPr>
          <w:rFonts w:ascii="Times New Roman" w:hAnsi="Times New Roman"/>
          <w:b/>
          <w:sz w:val="24"/>
          <w:szCs w:val="24"/>
        </w:rPr>
        <w:t xml:space="preserve">» </w:t>
      </w:r>
    </w:p>
    <w:p w:rsidR="001E46B9" w:rsidRDefault="001E46B9" w:rsidP="001E46B9">
      <w:pPr>
        <w:spacing w:after="0" w:line="360" w:lineRule="auto"/>
        <w:rPr>
          <w:rFonts w:ascii="Times New Roman" w:hAnsi="Times New Roman"/>
          <w:sz w:val="24"/>
          <w:szCs w:val="24"/>
        </w:rPr>
      </w:pPr>
      <w:r w:rsidRPr="001E46B9">
        <w:rPr>
          <w:rFonts w:ascii="Times New Roman" w:hAnsi="Times New Roman"/>
          <w:b/>
          <w:sz w:val="24"/>
          <w:szCs w:val="24"/>
        </w:rPr>
        <w:t xml:space="preserve"> </w:t>
      </w:r>
      <w:r w:rsidRPr="00CC493E">
        <w:rPr>
          <w:rFonts w:ascii="Times New Roman" w:hAnsi="Times New Roman"/>
          <w:sz w:val="24"/>
          <w:szCs w:val="24"/>
        </w:rPr>
        <w:t xml:space="preserve">Для удобства подсчета результатов теоретического конкурса за каждый правильно выполнений тест участник конкурса получает один балл. Если тест выполнен неправильно или только частично  -  ноль баллов. Не следует ставить оценку в полбалла за тест, выполненный наполовину. Формулировка свободных ответов на контрольные вопросы и задания не обязательно должна точно совпадать с ответом, прилагаемым к заданию. Здесь правильность ответа должна оцениваться по общему смыслу и по ключевым словам. Предметно-методические комиссии могут ранжировать разные по уровню задания (очень простые тесты, сложные задачи), но при подсчёте баллов общее количество баллов не должно быть превышено.  Общее максимальное число баллов для учащихся 5 классов  -10, для учащихся 6 классов  - 15, для учащихся 7 классов  -20, для учащихся 8-х классов – 20 (30), для учащихся 9-11 классов – 30.  По номинации «Техника и техническое творчество» максимально число баллов за практические задания – 40. При механической деревообработке за отклонение на 1 мм и при механической металлообработке за отклонение на 0,2 мм снимается 1 балл. При ручной деревообработке за ошибку более 1 мм габаритных размеров снимается 1 балл, при ручной металлообработке за ошибку более 0,5 мм габаритных размеров снимается 1 балл. При плохом качестве выполнения соединений снимается 1 балл. Оценивается соответствие размеров по заданию и качество работы. Правильное выполнение каждого пункта заданий по электротехнике оценивается </w:t>
      </w:r>
      <w:r w:rsidRPr="00CC493E">
        <w:rPr>
          <w:rFonts w:ascii="Times New Roman" w:hAnsi="Times New Roman"/>
          <w:sz w:val="24"/>
          <w:szCs w:val="24"/>
        </w:rPr>
        <w:lastRenderedPageBreak/>
        <w:t xml:space="preserve">в 5-10 баллов.  Максимальное число баллов за выполнение практической работы – 40. Максимальное число баллов за презентацию проекта – 50. </w:t>
      </w:r>
    </w:p>
    <w:p w:rsidR="00CC493E" w:rsidRDefault="00CC493E" w:rsidP="001E46B9">
      <w:pPr>
        <w:spacing w:after="0" w:line="360" w:lineRule="auto"/>
        <w:rPr>
          <w:rFonts w:ascii="Times New Roman" w:hAnsi="Times New Roman"/>
          <w:sz w:val="24"/>
          <w:szCs w:val="24"/>
        </w:rPr>
      </w:pPr>
    </w:p>
    <w:p w:rsidR="00CC493E" w:rsidRDefault="00CC493E" w:rsidP="001E46B9">
      <w:pPr>
        <w:spacing w:after="0" w:line="360" w:lineRule="auto"/>
        <w:rPr>
          <w:rFonts w:ascii="Times New Roman" w:hAnsi="Times New Roman"/>
          <w:sz w:val="24"/>
          <w:szCs w:val="24"/>
        </w:rPr>
      </w:pPr>
    </w:p>
    <w:p w:rsidR="00CC493E" w:rsidRPr="00CC493E" w:rsidRDefault="00CC493E" w:rsidP="001E46B9">
      <w:pPr>
        <w:spacing w:after="0" w:line="360" w:lineRule="auto"/>
        <w:rPr>
          <w:rFonts w:ascii="Times New Roman" w:hAnsi="Times New Roman"/>
          <w:b/>
          <w:sz w:val="24"/>
          <w:szCs w:val="24"/>
        </w:rPr>
      </w:pPr>
      <w:r w:rsidRPr="00CC493E">
        <w:rPr>
          <w:rFonts w:ascii="Times New Roman" w:hAnsi="Times New Roman"/>
          <w:b/>
          <w:sz w:val="24"/>
          <w:szCs w:val="24"/>
        </w:rPr>
        <w:t>Победителей и призеров олимпиады определяют по суммарному количеству баллов, набранному каждым участником во всех трех конкурсах. В целом учащиеся 5-х классов могут получить максимально 100 баллов, учащиеся 6-х классов – 105 баллов, учащиеся 7-х – 8-х классов могут получить 110 баллов, 9-х и 10-11 классов – соответственно 120 баллов. Распределение первых, вторых и третьих мест можно провести отдельно для учащихся 5-х, 6-х, 7-х,  8-х, 9-х классов. Для  10-х- 11-х  классов следует использовать единую рейтинговую таблицу: победители и призёры.</w:t>
      </w:r>
    </w:p>
    <w:sectPr w:rsidR="00CC493E" w:rsidRPr="00CC493E" w:rsidSect="007637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D3A"/>
    <w:rsid w:val="000030A1"/>
    <w:rsid w:val="000505EE"/>
    <w:rsid w:val="00085B6F"/>
    <w:rsid w:val="001B1FBC"/>
    <w:rsid w:val="001B3C37"/>
    <w:rsid w:val="001E46B9"/>
    <w:rsid w:val="00245D6D"/>
    <w:rsid w:val="00250F90"/>
    <w:rsid w:val="0027379B"/>
    <w:rsid w:val="00276E35"/>
    <w:rsid w:val="002B6358"/>
    <w:rsid w:val="00376FDB"/>
    <w:rsid w:val="003C5748"/>
    <w:rsid w:val="003E1C05"/>
    <w:rsid w:val="004A03B5"/>
    <w:rsid w:val="004C580B"/>
    <w:rsid w:val="00666D3A"/>
    <w:rsid w:val="00684382"/>
    <w:rsid w:val="006C77DD"/>
    <w:rsid w:val="00753585"/>
    <w:rsid w:val="007637F0"/>
    <w:rsid w:val="0079168B"/>
    <w:rsid w:val="0088443D"/>
    <w:rsid w:val="009965DE"/>
    <w:rsid w:val="00A835C4"/>
    <w:rsid w:val="00B32E82"/>
    <w:rsid w:val="00B44E9B"/>
    <w:rsid w:val="00C30C89"/>
    <w:rsid w:val="00CA7FC7"/>
    <w:rsid w:val="00CC493E"/>
    <w:rsid w:val="00CD3C10"/>
    <w:rsid w:val="00D61C6F"/>
    <w:rsid w:val="00D714AB"/>
    <w:rsid w:val="00E21C89"/>
    <w:rsid w:val="00E43FFC"/>
    <w:rsid w:val="00E61886"/>
    <w:rsid w:val="00F452A2"/>
    <w:rsid w:val="00FD7360"/>
    <w:rsid w:val="00FF3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D3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79168B"/>
    <w:pPr>
      <w:ind w:left="720"/>
      <w:contextualSpacing/>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D3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79168B"/>
    <w:pPr>
      <w:ind w:left="720"/>
      <w:contextualSpacing/>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CA24C-6F41-4D22-83FB-47193BC9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2415</Words>
  <Characters>13769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dcterms:created xsi:type="dcterms:W3CDTF">2017-09-20T13:39:00Z</dcterms:created>
  <dcterms:modified xsi:type="dcterms:W3CDTF">2017-09-20T13:39:00Z</dcterms:modified>
</cp:coreProperties>
</file>